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51343" w14:textId="4A5B75D9" w:rsidR="00CE79FC" w:rsidRDefault="005C5515" w:rsidP="001A7445">
      <w:pPr>
        <w:jc w:val="both"/>
        <w:rPr>
          <w:i/>
          <w:iCs/>
          <w:sz w:val="28"/>
          <w:szCs w:val="28"/>
        </w:rPr>
      </w:pPr>
      <w:r>
        <w:rPr>
          <w:i/>
          <w:sz w:val="28"/>
          <w:szCs w:val="28"/>
        </w:rPr>
        <w:t xml:space="preserve">10° </w:t>
      </w:r>
      <w:r w:rsidR="0004583A" w:rsidRPr="00CE79FC">
        <w:rPr>
          <w:i/>
          <w:sz w:val="28"/>
          <w:szCs w:val="28"/>
        </w:rPr>
        <w:t>Seminario</w:t>
      </w:r>
      <w:r>
        <w:rPr>
          <w:i/>
          <w:sz w:val="28"/>
          <w:szCs w:val="28"/>
        </w:rPr>
        <w:t xml:space="preserve"> </w:t>
      </w:r>
      <w:r w:rsidR="005C0F8D">
        <w:rPr>
          <w:i/>
          <w:sz w:val="28"/>
          <w:szCs w:val="28"/>
        </w:rPr>
        <w:t xml:space="preserve">del Instituto de </w:t>
      </w:r>
      <w:proofErr w:type="spellStart"/>
      <w:r w:rsidR="005C0F8D">
        <w:rPr>
          <w:i/>
          <w:sz w:val="28"/>
          <w:szCs w:val="28"/>
        </w:rPr>
        <w:t>DIPr</w:t>
      </w:r>
      <w:proofErr w:type="spellEnd"/>
      <w:r w:rsidR="005C0F8D">
        <w:rPr>
          <w:i/>
          <w:sz w:val="28"/>
          <w:szCs w:val="28"/>
        </w:rPr>
        <w:t xml:space="preserve"> Notarial del Colegio de </w:t>
      </w:r>
      <w:r w:rsidR="00254B62">
        <w:rPr>
          <w:i/>
          <w:sz w:val="28"/>
          <w:szCs w:val="28"/>
        </w:rPr>
        <w:t xml:space="preserve">Escribanos de la Ciudad de Buenos Aires </w:t>
      </w:r>
      <w:r>
        <w:rPr>
          <w:i/>
          <w:sz w:val="28"/>
          <w:szCs w:val="28"/>
        </w:rPr>
        <w:t xml:space="preserve">y </w:t>
      </w:r>
      <w:proofErr w:type="spellStart"/>
      <w:r w:rsidR="00254B62">
        <w:rPr>
          <w:i/>
          <w:sz w:val="28"/>
          <w:szCs w:val="28"/>
        </w:rPr>
        <w:t>I°</w:t>
      </w:r>
      <w:proofErr w:type="spellEnd"/>
      <w:r>
        <w:rPr>
          <w:i/>
          <w:sz w:val="28"/>
          <w:szCs w:val="28"/>
        </w:rPr>
        <w:t xml:space="preserve"> Encuentro internacional </w:t>
      </w:r>
      <w:r w:rsidR="0004583A" w:rsidRPr="00CE79FC">
        <w:rPr>
          <w:i/>
          <w:sz w:val="28"/>
          <w:szCs w:val="28"/>
        </w:rPr>
        <w:t>de Derecho internacional privado</w:t>
      </w:r>
      <w:r w:rsidR="00E322C3" w:rsidRPr="005C5515">
        <w:rPr>
          <w:i/>
          <w:iCs/>
          <w:sz w:val="28"/>
          <w:szCs w:val="28"/>
        </w:rPr>
        <w:t xml:space="preserve"> notarial</w:t>
      </w:r>
      <w:r w:rsidR="00F42826">
        <w:rPr>
          <w:i/>
          <w:iCs/>
          <w:sz w:val="28"/>
          <w:szCs w:val="28"/>
        </w:rPr>
        <w:t xml:space="preserve"> </w:t>
      </w:r>
    </w:p>
    <w:p w14:paraId="11DC762A" w14:textId="4020F54E" w:rsidR="005C5515" w:rsidRDefault="005C5515" w:rsidP="001A7445">
      <w:pPr>
        <w:jc w:val="both"/>
        <w:rPr>
          <w:sz w:val="28"/>
          <w:szCs w:val="28"/>
        </w:rPr>
      </w:pPr>
      <w:r>
        <w:rPr>
          <w:i/>
          <w:iCs/>
          <w:sz w:val="28"/>
          <w:szCs w:val="28"/>
        </w:rPr>
        <w:t>Organizado por el Instituto de Derecho Internacional Privado del Colegio de Escribanos de CABA, la Universidad Notarial Argentina y la Universidad de Ottawa</w:t>
      </w:r>
    </w:p>
    <w:p w14:paraId="04392BD7" w14:textId="1334054A" w:rsidR="0004583A" w:rsidRPr="00D57D0F" w:rsidRDefault="005C5515" w:rsidP="00104924">
      <w:pPr>
        <w:jc w:val="center"/>
        <w:rPr>
          <w:b/>
          <w:bCs/>
          <w:i/>
          <w:iCs/>
          <w:sz w:val="28"/>
          <w:szCs w:val="28"/>
          <w:u w:val="single"/>
        </w:rPr>
      </w:pPr>
      <w:r w:rsidRPr="00D57D0F">
        <w:rPr>
          <w:b/>
          <w:bCs/>
          <w:i/>
          <w:iCs/>
          <w:sz w:val="28"/>
          <w:szCs w:val="28"/>
          <w:u w:val="single"/>
        </w:rPr>
        <w:t xml:space="preserve">“El </w:t>
      </w:r>
      <w:r w:rsidR="0004583A" w:rsidRPr="00D57D0F">
        <w:rPr>
          <w:b/>
          <w:bCs/>
          <w:i/>
          <w:iCs/>
          <w:sz w:val="28"/>
          <w:szCs w:val="28"/>
          <w:u w:val="single"/>
        </w:rPr>
        <w:t>notario del siglo XXI frente al Derecho internacional privado y el derecho comparado</w:t>
      </w:r>
      <w:r w:rsidRPr="00D57D0F">
        <w:rPr>
          <w:b/>
          <w:bCs/>
          <w:i/>
          <w:iCs/>
          <w:sz w:val="28"/>
          <w:szCs w:val="28"/>
          <w:u w:val="single"/>
        </w:rPr>
        <w:t>”</w:t>
      </w:r>
    </w:p>
    <w:p w14:paraId="3B060CC9" w14:textId="2458D43E" w:rsidR="00262D2C" w:rsidRDefault="00262D2C" w:rsidP="001A7445">
      <w:pPr>
        <w:jc w:val="both"/>
        <w:rPr>
          <w:i/>
          <w:iCs/>
          <w:sz w:val="28"/>
          <w:szCs w:val="28"/>
          <w:u w:val="single"/>
        </w:rPr>
      </w:pPr>
      <w:r w:rsidRPr="00D57D0F">
        <w:rPr>
          <w:i/>
          <w:iCs/>
          <w:sz w:val="28"/>
          <w:szCs w:val="28"/>
          <w:u w:val="single"/>
        </w:rPr>
        <w:t>F</w:t>
      </w:r>
      <w:r>
        <w:rPr>
          <w:i/>
          <w:iCs/>
          <w:sz w:val="28"/>
          <w:szCs w:val="28"/>
          <w:u w:val="single"/>
        </w:rPr>
        <w:t>echa: 19 y 20 de agosto de 2026</w:t>
      </w:r>
    </w:p>
    <w:p w14:paraId="7B765F25" w14:textId="5575C58B" w:rsidR="0004583A" w:rsidRDefault="0004583A" w:rsidP="001A7445">
      <w:pPr>
        <w:jc w:val="both"/>
        <w:rPr>
          <w:sz w:val="28"/>
          <w:szCs w:val="28"/>
        </w:rPr>
      </w:pPr>
      <w:r>
        <w:rPr>
          <w:i/>
          <w:iCs/>
          <w:sz w:val="28"/>
          <w:szCs w:val="28"/>
          <w:u w:val="single"/>
        </w:rPr>
        <w:t>Formato y l</w:t>
      </w:r>
      <w:r w:rsidRPr="0004583A">
        <w:rPr>
          <w:i/>
          <w:iCs/>
          <w:sz w:val="28"/>
          <w:szCs w:val="28"/>
          <w:u w:val="single"/>
        </w:rPr>
        <w:t>ugar del evento</w:t>
      </w:r>
      <w:r w:rsidRPr="0004583A">
        <w:rPr>
          <w:sz w:val="28"/>
          <w:szCs w:val="28"/>
        </w:rPr>
        <w:t xml:space="preserve">: </w:t>
      </w:r>
      <w:r>
        <w:rPr>
          <w:sz w:val="28"/>
          <w:szCs w:val="28"/>
        </w:rPr>
        <w:t>Híbrido</w:t>
      </w:r>
      <w:r w:rsidR="00254B62">
        <w:rPr>
          <w:sz w:val="28"/>
          <w:szCs w:val="28"/>
        </w:rPr>
        <w:t xml:space="preserve"> presencial y virtual </w:t>
      </w:r>
    </w:p>
    <w:p w14:paraId="02E5E4E7" w14:textId="7DCEA105" w:rsidR="000C29AE" w:rsidRPr="0004583A" w:rsidRDefault="000C29AE" w:rsidP="001A7445">
      <w:pPr>
        <w:jc w:val="both"/>
        <w:rPr>
          <w:sz w:val="28"/>
          <w:szCs w:val="28"/>
        </w:rPr>
      </w:pPr>
      <w:r>
        <w:rPr>
          <w:sz w:val="28"/>
          <w:szCs w:val="28"/>
        </w:rPr>
        <w:t>Presencial para escribanos de CABA y virtual para el interior y el exterior del país.</w:t>
      </w:r>
    </w:p>
    <w:p w14:paraId="072D195D" w14:textId="422AF390" w:rsidR="0004583A" w:rsidRPr="0004583A" w:rsidRDefault="0004583A" w:rsidP="001A7445">
      <w:pPr>
        <w:jc w:val="both"/>
        <w:rPr>
          <w:sz w:val="28"/>
          <w:szCs w:val="28"/>
        </w:rPr>
      </w:pPr>
      <w:r w:rsidRPr="0004583A">
        <w:rPr>
          <w:sz w:val="28"/>
          <w:szCs w:val="28"/>
          <w:u w:val="single"/>
        </w:rPr>
        <w:t>Dirección</w:t>
      </w:r>
      <w:r w:rsidR="00766143">
        <w:rPr>
          <w:sz w:val="28"/>
          <w:szCs w:val="28"/>
        </w:rPr>
        <w:t>: Avenida Las Heras 1833</w:t>
      </w:r>
      <w:r>
        <w:rPr>
          <w:sz w:val="28"/>
          <w:szCs w:val="28"/>
        </w:rPr>
        <w:t xml:space="preserve"> Piso 7° Ciudad Autónoma de Buenos Aires, República Argentina.</w:t>
      </w:r>
      <w:r w:rsidR="00254B62">
        <w:rPr>
          <w:sz w:val="28"/>
          <w:szCs w:val="28"/>
        </w:rPr>
        <w:t xml:space="preserve"> Colegio de Escribanos de la Ciudad de Buenos Aires</w:t>
      </w:r>
    </w:p>
    <w:p w14:paraId="7B7AC387" w14:textId="04CEAC64" w:rsidR="0004583A" w:rsidRPr="0004583A" w:rsidRDefault="0004583A" w:rsidP="001A7445">
      <w:pPr>
        <w:jc w:val="both"/>
        <w:rPr>
          <w:b/>
          <w:bCs/>
          <w:sz w:val="28"/>
          <w:szCs w:val="28"/>
          <w:u w:val="single"/>
        </w:rPr>
      </w:pPr>
      <w:r>
        <w:rPr>
          <w:b/>
          <w:bCs/>
          <w:sz w:val="28"/>
          <w:szCs w:val="28"/>
          <w:u w:val="single"/>
        </w:rPr>
        <w:t>19 de agosto de 2026.-</w:t>
      </w:r>
    </w:p>
    <w:p w14:paraId="2FAC0D9A" w14:textId="5AAEE372" w:rsidR="0004583A" w:rsidRPr="0004583A" w:rsidRDefault="0004583A" w:rsidP="001A7445">
      <w:pPr>
        <w:jc w:val="both"/>
        <w:rPr>
          <w:sz w:val="28"/>
          <w:szCs w:val="28"/>
        </w:rPr>
      </w:pPr>
      <w:r>
        <w:rPr>
          <w:sz w:val="28"/>
          <w:szCs w:val="28"/>
        </w:rPr>
        <w:t xml:space="preserve">Horario </w:t>
      </w:r>
      <w:r w:rsidRPr="0004583A">
        <w:rPr>
          <w:sz w:val="28"/>
          <w:szCs w:val="28"/>
        </w:rPr>
        <w:t>9:00 a 11:00</w:t>
      </w:r>
      <w:r>
        <w:rPr>
          <w:sz w:val="28"/>
          <w:szCs w:val="28"/>
        </w:rPr>
        <w:t xml:space="preserve"> </w:t>
      </w:r>
      <w:proofErr w:type="spellStart"/>
      <w:r>
        <w:rPr>
          <w:sz w:val="28"/>
          <w:szCs w:val="28"/>
        </w:rPr>
        <w:t>hs</w:t>
      </w:r>
      <w:proofErr w:type="spellEnd"/>
    </w:p>
    <w:p w14:paraId="49B47937" w14:textId="77777777" w:rsidR="00A42D59" w:rsidRDefault="00A42D59" w:rsidP="001A7445">
      <w:pPr>
        <w:jc w:val="both"/>
        <w:rPr>
          <w:b/>
          <w:bCs/>
          <w:sz w:val="28"/>
          <w:szCs w:val="28"/>
          <w:u w:val="single"/>
        </w:rPr>
      </w:pPr>
      <w:r>
        <w:rPr>
          <w:b/>
          <w:bCs/>
          <w:sz w:val="28"/>
          <w:szCs w:val="28"/>
          <w:u w:val="single"/>
        </w:rPr>
        <w:t xml:space="preserve">9.05 </w:t>
      </w:r>
      <w:proofErr w:type="spellStart"/>
      <w:r>
        <w:rPr>
          <w:b/>
          <w:bCs/>
          <w:sz w:val="28"/>
          <w:szCs w:val="28"/>
          <w:u w:val="single"/>
        </w:rPr>
        <w:t>hs</w:t>
      </w:r>
      <w:proofErr w:type="spellEnd"/>
      <w:r>
        <w:rPr>
          <w:b/>
          <w:bCs/>
          <w:sz w:val="28"/>
          <w:szCs w:val="28"/>
          <w:u w:val="single"/>
        </w:rPr>
        <w:t xml:space="preserve"> </w:t>
      </w:r>
    </w:p>
    <w:p w14:paraId="258C48D3" w14:textId="06BE9A27" w:rsidR="00A42D59" w:rsidRDefault="00A42D59" w:rsidP="001A7445">
      <w:pPr>
        <w:jc w:val="both"/>
        <w:rPr>
          <w:sz w:val="28"/>
          <w:szCs w:val="28"/>
        </w:rPr>
      </w:pPr>
      <w:r>
        <w:rPr>
          <w:sz w:val="28"/>
          <w:szCs w:val="28"/>
        </w:rPr>
        <w:t xml:space="preserve">Breve introducción de la </w:t>
      </w:r>
      <w:proofErr w:type="spellStart"/>
      <w:r>
        <w:rPr>
          <w:sz w:val="28"/>
          <w:szCs w:val="28"/>
        </w:rPr>
        <w:t>Esc</w:t>
      </w:r>
      <w:proofErr w:type="spellEnd"/>
      <w:r>
        <w:rPr>
          <w:sz w:val="28"/>
          <w:szCs w:val="28"/>
        </w:rPr>
        <w:t xml:space="preserve"> María Marta HERRERA </w:t>
      </w:r>
    </w:p>
    <w:p w14:paraId="744DBCB8" w14:textId="55AB3E92" w:rsidR="00A42D59" w:rsidRPr="00A42D59" w:rsidRDefault="00A42D59" w:rsidP="001A7445">
      <w:pPr>
        <w:jc w:val="both"/>
        <w:rPr>
          <w:sz w:val="28"/>
          <w:szCs w:val="28"/>
        </w:rPr>
      </w:pPr>
      <w:r>
        <w:rPr>
          <w:sz w:val="28"/>
          <w:szCs w:val="28"/>
        </w:rPr>
        <w:t xml:space="preserve">Palabras del Esc. </w:t>
      </w:r>
      <w:r w:rsidRPr="00A42D59">
        <w:rPr>
          <w:sz w:val="28"/>
          <w:szCs w:val="28"/>
        </w:rPr>
        <w:t xml:space="preserve">Diego MOLINA, </w:t>
      </w:r>
      <w:proofErr w:type="gramStart"/>
      <w:r w:rsidRPr="00A42D59">
        <w:rPr>
          <w:sz w:val="28"/>
          <w:szCs w:val="28"/>
        </w:rPr>
        <w:t>Presidente</w:t>
      </w:r>
      <w:proofErr w:type="gramEnd"/>
      <w:r w:rsidRPr="00A42D59">
        <w:rPr>
          <w:sz w:val="28"/>
          <w:szCs w:val="28"/>
        </w:rPr>
        <w:t xml:space="preserve"> del CFNA</w:t>
      </w:r>
    </w:p>
    <w:p w14:paraId="372A8E81" w14:textId="4974DBC2" w:rsidR="00A42D59" w:rsidRPr="00A42D59" w:rsidRDefault="00A42D59" w:rsidP="001A7445">
      <w:pPr>
        <w:jc w:val="both"/>
        <w:rPr>
          <w:sz w:val="28"/>
          <w:szCs w:val="28"/>
        </w:rPr>
      </w:pPr>
      <w:r>
        <w:rPr>
          <w:sz w:val="28"/>
          <w:szCs w:val="28"/>
        </w:rPr>
        <w:t xml:space="preserve">Palabras de apertura de la </w:t>
      </w:r>
      <w:proofErr w:type="spellStart"/>
      <w:r>
        <w:rPr>
          <w:sz w:val="28"/>
          <w:szCs w:val="28"/>
        </w:rPr>
        <w:t>Esc</w:t>
      </w:r>
      <w:proofErr w:type="spellEnd"/>
      <w:r>
        <w:rPr>
          <w:sz w:val="28"/>
          <w:szCs w:val="28"/>
        </w:rPr>
        <w:t xml:space="preserve"> Magdalena TATO, </w:t>
      </w:r>
      <w:proofErr w:type="gramStart"/>
      <w:r>
        <w:rPr>
          <w:sz w:val="28"/>
          <w:szCs w:val="28"/>
        </w:rPr>
        <w:t>Presidente</w:t>
      </w:r>
      <w:proofErr w:type="gramEnd"/>
      <w:r>
        <w:rPr>
          <w:sz w:val="28"/>
          <w:szCs w:val="28"/>
        </w:rPr>
        <w:t xml:space="preserve"> del CECABA, anfitrión del evento, </w:t>
      </w:r>
      <w:r w:rsidRPr="00A42D59">
        <w:rPr>
          <w:b/>
          <w:bCs/>
          <w:sz w:val="28"/>
          <w:szCs w:val="28"/>
          <w:u w:val="single"/>
        </w:rPr>
        <w:t>declarando la apertura del Seminario.</w:t>
      </w:r>
    </w:p>
    <w:p w14:paraId="1BD7095D" w14:textId="4996092C" w:rsidR="00A42D59" w:rsidRDefault="00A42D59" w:rsidP="001A7445">
      <w:pPr>
        <w:jc w:val="both"/>
        <w:rPr>
          <w:b/>
          <w:bCs/>
          <w:sz w:val="28"/>
          <w:szCs w:val="28"/>
          <w:u w:val="single"/>
        </w:rPr>
      </w:pPr>
      <w:r>
        <w:rPr>
          <w:b/>
          <w:bCs/>
          <w:sz w:val="28"/>
          <w:szCs w:val="28"/>
          <w:u w:val="single"/>
        </w:rPr>
        <w:t xml:space="preserve">9.20 </w:t>
      </w:r>
      <w:proofErr w:type="spellStart"/>
      <w:r>
        <w:rPr>
          <w:b/>
          <w:bCs/>
          <w:sz w:val="28"/>
          <w:szCs w:val="28"/>
          <w:u w:val="single"/>
        </w:rPr>
        <w:t>hs</w:t>
      </w:r>
      <w:proofErr w:type="spellEnd"/>
    </w:p>
    <w:p w14:paraId="1339385C" w14:textId="71A93A7B" w:rsidR="00D57D0F" w:rsidRDefault="00D57D0F" w:rsidP="001A7445">
      <w:pPr>
        <w:jc w:val="both"/>
        <w:rPr>
          <w:b/>
          <w:bCs/>
          <w:sz w:val="28"/>
          <w:szCs w:val="28"/>
          <w:u w:val="single"/>
        </w:rPr>
      </w:pPr>
      <w:r w:rsidRPr="00D57D0F">
        <w:rPr>
          <w:b/>
          <w:bCs/>
          <w:sz w:val="28"/>
          <w:szCs w:val="28"/>
          <w:highlight w:val="green"/>
          <w:u w:val="single"/>
        </w:rPr>
        <w:t>MODERADOR: RODOLFO VIZCARRA</w:t>
      </w:r>
    </w:p>
    <w:p w14:paraId="5C07053E" w14:textId="592C8429" w:rsidR="0004583A" w:rsidRDefault="0004583A" w:rsidP="001A7445">
      <w:pPr>
        <w:jc w:val="both"/>
        <w:rPr>
          <w:sz w:val="28"/>
          <w:szCs w:val="28"/>
        </w:rPr>
      </w:pPr>
      <w:r w:rsidRPr="0004583A">
        <w:rPr>
          <w:b/>
          <w:bCs/>
          <w:sz w:val="28"/>
          <w:szCs w:val="28"/>
          <w:u w:val="single"/>
        </w:rPr>
        <w:t>Panel 1</w:t>
      </w:r>
      <w:r w:rsidRPr="0004583A">
        <w:rPr>
          <w:sz w:val="28"/>
          <w:szCs w:val="28"/>
        </w:rPr>
        <w:t xml:space="preserve">- </w:t>
      </w:r>
      <w:r w:rsidRPr="001A7445">
        <w:rPr>
          <w:b/>
          <w:bCs/>
          <w:sz w:val="28"/>
          <w:szCs w:val="28"/>
          <w:u w:val="single"/>
        </w:rPr>
        <w:t>Introducción a la actividad notarial con elementos extranjeros: derecho internacional privado notarial</w:t>
      </w:r>
      <w:r>
        <w:rPr>
          <w:sz w:val="28"/>
          <w:szCs w:val="28"/>
        </w:rPr>
        <w:t>.</w:t>
      </w:r>
    </w:p>
    <w:p w14:paraId="5EE0DFA3" w14:textId="77777777" w:rsidR="004C63EE" w:rsidRDefault="0004583A" w:rsidP="004C63EE">
      <w:pPr>
        <w:jc w:val="both"/>
        <w:rPr>
          <w:sz w:val="28"/>
          <w:szCs w:val="28"/>
        </w:rPr>
      </w:pPr>
      <w:r w:rsidRPr="0004583A">
        <w:rPr>
          <w:i/>
          <w:iCs/>
          <w:sz w:val="28"/>
          <w:szCs w:val="28"/>
          <w:u w:val="single"/>
        </w:rPr>
        <w:t>Disertantes</w:t>
      </w:r>
      <w:r>
        <w:rPr>
          <w:sz w:val="28"/>
          <w:szCs w:val="28"/>
        </w:rPr>
        <w:t>:</w:t>
      </w:r>
    </w:p>
    <w:p w14:paraId="260CFADA" w14:textId="69427C04" w:rsidR="004C63EE" w:rsidRPr="006C5D4A" w:rsidRDefault="00766143" w:rsidP="006C5D4A">
      <w:pPr>
        <w:pStyle w:val="Prrafodelista"/>
        <w:numPr>
          <w:ilvl w:val="0"/>
          <w:numId w:val="6"/>
        </w:numPr>
        <w:jc w:val="both"/>
        <w:rPr>
          <w:sz w:val="28"/>
          <w:szCs w:val="28"/>
        </w:rPr>
      </w:pPr>
      <w:proofErr w:type="spellStart"/>
      <w:r w:rsidRPr="004C63EE">
        <w:rPr>
          <w:b/>
          <w:bCs/>
          <w:sz w:val="28"/>
          <w:szCs w:val="28"/>
        </w:rPr>
        <w:lastRenderedPageBreak/>
        <w:t>Maria</w:t>
      </w:r>
      <w:proofErr w:type="spellEnd"/>
      <w:r w:rsidRPr="004C63EE">
        <w:rPr>
          <w:b/>
          <w:bCs/>
          <w:sz w:val="28"/>
          <w:szCs w:val="28"/>
        </w:rPr>
        <w:t xml:space="preserve"> Elsa Uz</w:t>
      </w:r>
      <w:r w:rsidR="0004583A" w:rsidRPr="004C63EE">
        <w:rPr>
          <w:b/>
          <w:bCs/>
          <w:sz w:val="28"/>
          <w:szCs w:val="28"/>
        </w:rPr>
        <w:t>al,</w:t>
      </w:r>
      <w:r w:rsidR="0004583A" w:rsidRPr="004C63EE">
        <w:rPr>
          <w:sz w:val="28"/>
          <w:szCs w:val="28"/>
        </w:rPr>
        <w:t xml:space="preserve"> </w:t>
      </w:r>
      <w:r w:rsidR="001A7445" w:rsidRPr="004C63EE">
        <w:rPr>
          <w:sz w:val="28"/>
          <w:szCs w:val="28"/>
        </w:rPr>
        <w:t>P</w:t>
      </w:r>
      <w:r w:rsidR="0004583A" w:rsidRPr="004C63EE">
        <w:rPr>
          <w:sz w:val="28"/>
          <w:szCs w:val="28"/>
        </w:rPr>
        <w:t>rofesora</w:t>
      </w:r>
      <w:r w:rsidR="001A7445" w:rsidRPr="004C63EE">
        <w:rPr>
          <w:sz w:val="28"/>
          <w:szCs w:val="28"/>
        </w:rPr>
        <w:t xml:space="preserve"> de </w:t>
      </w:r>
      <w:proofErr w:type="spellStart"/>
      <w:r w:rsidR="001A7445" w:rsidRPr="004C63EE">
        <w:rPr>
          <w:sz w:val="28"/>
          <w:szCs w:val="28"/>
        </w:rPr>
        <w:t>Dipr</w:t>
      </w:r>
      <w:proofErr w:type="spellEnd"/>
      <w:r w:rsidR="0004583A" w:rsidRPr="004C63EE">
        <w:rPr>
          <w:sz w:val="28"/>
          <w:szCs w:val="28"/>
        </w:rPr>
        <w:t xml:space="preserve"> y </w:t>
      </w:r>
      <w:r w:rsidRPr="004C63EE">
        <w:rPr>
          <w:sz w:val="28"/>
          <w:szCs w:val="28"/>
        </w:rPr>
        <w:t xml:space="preserve">ex </w:t>
      </w:r>
      <w:r w:rsidR="001A7445" w:rsidRPr="004C63EE">
        <w:rPr>
          <w:sz w:val="28"/>
          <w:szCs w:val="28"/>
        </w:rPr>
        <w:t>J</w:t>
      </w:r>
      <w:r w:rsidR="000342E2" w:rsidRPr="004C63EE">
        <w:rPr>
          <w:sz w:val="28"/>
          <w:szCs w:val="28"/>
        </w:rPr>
        <w:t>ueza</w:t>
      </w:r>
      <w:r w:rsidR="001A7445" w:rsidRPr="004C63EE">
        <w:rPr>
          <w:sz w:val="28"/>
          <w:szCs w:val="28"/>
        </w:rPr>
        <w:t xml:space="preserve"> de Cámara en el fuero Comercial</w:t>
      </w:r>
      <w:r w:rsidR="000342E2" w:rsidRPr="004C63EE">
        <w:rPr>
          <w:sz w:val="28"/>
          <w:szCs w:val="28"/>
        </w:rPr>
        <w:t>, Argentina</w:t>
      </w:r>
      <w:r w:rsidR="00E6426A" w:rsidRPr="004C63EE">
        <w:rPr>
          <w:sz w:val="28"/>
          <w:szCs w:val="28"/>
        </w:rPr>
        <w:t>: “</w:t>
      </w:r>
      <w:r w:rsidR="00E6426A" w:rsidRPr="004C63EE">
        <w:rPr>
          <w:i/>
          <w:iCs/>
          <w:sz w:val="28"/>
          <w:szCs w:val="28"/>
        </w:rPr>
        <w:t>Métodos para la determinación del derecho aplicable en el Código Civil y Comercial”</w:t>
      </w:r>
      <w:r w:rsidR="00D57D0F" w:rsidRPr="004C63EE">
        <w:rPr>
          <w:sz w:val="28"/>
          <w:szCs w:val="28"/>
        </w:rPr>
        <w:t xml:space="preserve"> </w:t>
      </w:r>
      <w:r w:rsidR="004C63EE" w:rsidRPr="004C6942">
        <w:rPr>
          <w:sz w:val="28"/>
          <w:szCs w:val="28"/>
          <w:highlight w:val="yellow"/>
        </w:rPr>
        <w:t>Escribana y Abogada</w:t>
      </w:r>
      <w:r w:rsidR="006C5D4A" w:rsidRPr="004C6942">
        <w:rPr>
          <w:sz w:val="28"/>
          <w:szCs w:val="28"/>
          <w:highlight w:val="yellow"/>
        </w:rPr>
        <w:t xml:space="preserve"> por la</w:t>
      </w:r>
      <w:r w:rsidR="004C63EE" w:rsidRPr="004C6942">
        <w:rPr>
          <w:sz w:val="28"/>
          <w:szCs w:val="28"/>
          <w:highlight w:val="yellow"/>
        </w:rPr>
        <w:t xml:space="preserve"> U. Salvador</w:t>
      </w:r>
      <w:r w:rsidR="006C5D4A" w:rsidRPr="004C6942">
        <w:rPr>
          <w:sz w:val="28"/>
          <w:szCs w:val="28"/>
          <w:highlight w:val="yellow"/>
        </w:rPr>
        <w:t>,</w:t>
      </w:r>
      <w:r w:rsidR="004C63EE" w:rsidRPr="004C6942">
        <w:rPr>
          <w:sz w:val="28"/>
          <w:szCs w:val="28"/>
          <w:highlight w:val="yellow"/>
        </w:rPr>
        <w:t xml:space="preserve"> </w:t>
      </w:r>
      <w:r w:rsidR="006C5D4A" w:rsidRPr="004C6942">
        <w:rPr>
          <w:sz w:val="28"/>
          <w:szCs w:val="28"/>
          <w:highlight w:val="yellow"/>
        </w:rPr>
        <w:t>d</w:t>
      </w:r>
      <w:r w:rsidR="004C63EE" w:rsidRPr="004C6942">
        <w:rPr>
          <w:sz w:val="28"/>
          <w:szCs w:val="28"/>
          <w:highlight w:val="yellow"/>
        </w:rPr>
        <w:t>octora en Derecho</w:t>
      </w:r>
      <w:r w:rsidR="006C5D4A" w:rsidRPr="004C6942">
        <w:rPr>
          <w:sz w:val="28"/>
          <w:szCs w:val="28"/>
          <w:highlight w:val="yellow"/>
        </w:rPr>
        <w:t xml:space="preserve"> por la </w:t>
      </w:r>
      <w:r w:rsidR="004C63EE" w:rsidRPr="004C6942">
        <w:rPr>
          <w:sz w:val="28"/>
          <w:szCs w:val="28"/>
          <w:highlight w:val="yellow"/>
        </w:rPr>
        <w:t>UBA</w:t>
      </w:r>
      <w:r w:rsidR="006C5D4A" w:rsidRPr="004C6942">
        <w:rPr>
          <w:sz w:val="28"/>
          <w:szCs w:val="28"/>
          <w:highlight w:val="yellow"/>
        </w:rPr>
        <w:t>.</w:t>
      </w:r>
      <w:r w:rsidR="004C63EE" w:rsidRPr="004C6942">
        <w:rPr>
          <w:sz w:val="28"/>
          <w:szCs w:val="28"/>
          <w:highlight w:val="yellow"/>
        </w:rPr>
        <w:t xml:space="preserve"> Ex -Juez de la Cámara Nacional de Apelaciones en lo Comercial</w:t>
      </w:r>
      <w:r w:rsidR="006C5D4A" w:rsidRPr="004C6942">
        <w:rPr>
          <w:sz w:val="28"/>
          <w:szCs w:val="28"/>
          <w:highlight w:val="yellow"/>
        </w:rPr>
        <w:t xml:space="preserve"> y</w:t>
      </w:r>
      <w:r w:rsidR="004C63EE" w:rsidRPr="004C6942">
        <w:rPr>
          <w:sz w:val="28"/>
          <w:szCs w:val="28"/>
          <w:highlight w:val="yellow"/>
        </w:rPr>
        <w:t xml:space="preserve"> Profesora Titular Consulta de Derecho Internacional Privado (</w:t>
      </w:r>
      <w:proofErr w:type="spellStart"/>
      <w:r w:rsidR="004C63EE" w:rsidRPr="004C6942">
        <w:rPr>
          <w:sz w:val="28"/>
          <w:szCs w:val="28"/>
          <w:highlight w:val="yellow"/>
        </w:rPr>
        <w:t>DIPr</w:t>
      </w:r>
      <w:proofErr w:type="spellEnd"/>
      <w:r w:rsidR="004C63EE" w:rsidRPr="004C6942">
        <w:rPr>
          <w:sz w:val="28"/>
          <w:szCs w:val="28"/>
          <w:highlight w:val="yellow"/>
        </w:rPr>
        <w:t xml:space="preserve">.) en la Universidad de Buenos Aires. </w:t>
      </w:r>
      <w:r w:rsidR="00107480" w:rsidRPr="004C6942">
        <w:rPr>
          <w:sz w:val="28"/>
          <w:szCs w:val="28"/>
          <w:highlight w:val="yellow"/>
        </w:rPr>
        <w:t>Ha sido c</w:t>
      </w:r>
      <w:r w:rsidR="004C63EE" w:rsidRPr="004C6942">
        <w:rPr>
          <w:sz w:val="28"/>
          <w:szCs w:val="28"/>
          <w:highlight w:val="yellow"/>
        </w:rPr>
        <w:t xml:space="preserve">onvocada como experta por la Conferencia de la Haya en </w:t>
      </w:r>
      <w:proofErr w:type="spellStart"/>
      <w:r w:rsidR="004C63EE" w:rsidRPr="004C6942">
        <w:rPr>
          <w:sz w:val="28"/>
          <w:szCs w:val="28"/>
          <w:highlight w:val="yellow"/>
        </w:rPr>
        <w:t>DIPr</w:t>
      </w:r>
      <w:proofErr w:type="spellEnd"/>
      <w:r w:rsidR="004C63EE" w:rsidRPr="004C6942">
        <w:rPr>
          <w:sz w:val="28"/>
          <w:szCs w:val="28"/>
          <w:highlight w:val="yellow"/>
        </w:rPr>
        <w:t xml:space="preserve">. </w:t>
      </w:r>
      <w:r w:rsidR="004C63EE" w:rsidRPr="004C6942">
        <w:rPr>
          <w:sz w:val="28"/>
          <w:szCs w:val="28"/>
          <w:highlight w:val="yellow"/>
          <w:lang w:val="es-ES_tradnl"/>
        </w:rPr>
        <w:t>Integrante de diversas instituciones académicas especializadas nacionales e internacionales</w:t>
      </w:r>
      <w:r w:rsidR="006C5D4A" w:rsidRPr="004C6942">
        <w:rPr>
          <w:sz w:val="28"/>
          <w:szCs w:val="28"/>
          <w:highlight w:val="yellow"/>
          <w:lang w:val="es-ES_tradnl"/>
        </w:rPr>
        <w:t>. C</w:t>
      </w:r>
      <w:r w:rsidR="004C63EE" w:rsidRPr="004C6942">
        <w:rPr>
          <w:sz w:val="28"/>
          <w:szCs w:val="28"/>
          <w:highlight w:val="yellow"/>
          <w:lang w:val="es-ES_tradnl"/>
        </w:rPr>
        <w:t>olabor</w:t>
      </w:r>
      <w:r w:rsidR="006C5D4A" w:rsidRPr="004C6942">
        <w:rPr>
          <w:sz w:val="28"/>
          <w:szCs w:val="28"/>
          <w:highlight w:val="yellow"/>
          <w:lang w:val="es-ES_tradnl"/>
        </w:rPr>
        <w:t>ó</w:t>
      </w:r>
      <w:r w:rsidR="004C63EE" w:rsidRPr="004C6942">
        <w:rPr>
          <w:sz w:val="28"/>
          <w:szCs w:val="28"/>
          <w:highlight w:val="yellow"/>
          <w:lang w:val="es-ES_tradnl"/>
        </w:rPr>
        <w:t xml:space="preserve"> </w:t>
      </w:r>
      <w:r w:rsidR="00107480" w:rsidRPr="004C6942">
        <w:rPr>
          <w:sz w:val="28"/>
          <w:szCs w:val="28"/>
          <w:highlight w:val="yellow"/>
          <w:lang w:val="es-ES_tradnl"/>
        </w:rPr>
        <w:t>en</w:t>
      </w:r>
      <w:r w:rsidR="004C63EE" w:rsidRPr="004C6942">
        <w:rPr>
          <w:sz w:val="28"/>
          <w:szCs w:val="28"/>
          <w:highlight w:val="yellow"/>
          <w:lang w:val="es-ES_tradnl"/>
        </w:rPr>
        <w:t xml:space="preserve"> la redacción del Título IV del Libro Sexto -Disposiciones de </w:t>
      </w:r>
      <w:proofErr w:type="spellStart"/>
      <w:r w:rsidR="004C63EE" w:rsidRPr="004C6942">
        <w:rPr>
          <w:sz w:val="28"/>
          <w:szCs w:val="28"/>
          <w:highlight w:val="yellow"/>
          <w:lang w:val="es-ES_tradnl"/>
        </w:rPr>
        <w:t>DIPr</w:t>
      </w:r>
      <w:proofErr w:type="spellEnd"/>
      <w:r w:rsidR="004C63EE" w:rsidRPr="004C6942">
        <w:rPr>
          <w:sz w:val="28"/>
          <w:szCs w:val="28"/>
          <w:highlight w:val="yellow"/>
          <w:lang w:val="es-ES_tradnl"/>
        </w:rPr>
        <w:t>.</w:t>
      </w:r>
      <w:r w:rsidR="006C5D4A" w:rsidRPr="004C6942">
        <w:rPr>
          <w:sz w:val="28"/>
          <w:szCs w:val="28"/>
          <w:highlight w:val="yellow"/>
          <w:lang w:val="es-ES_tradnl"/>
        </w:rPr>
        <w:t xml:space="preserve"> del del Código Civil y Comercial de la Nación, así con diversas iniciativas legislativas a nivel nacional e internacional.</w:t>
      </w:r>
      <w:r w:rsidR="00DE767F">
        <w:rPr>
          <w:sz w:val="28"/>
          <w:szCs w:val="28"/>
          <w:highlight w:val="yellow"/>
          <w:lang w:val="es-ES_tradnl"/>
        </w:rPr>
        <w:t xml:space="preserve"> Es</w:t>
      </w:r>
      <w:r w:rsidR="006C5D4A" w:rsidRPr="004C6942">
        <w:rPr>
          <w:sz w:val="28"/>
          <w:szCs w:val="28"/>
          <w:highlight w:val="yellow"/>
          <w:lang w:val="es-ES_tradnl"/>
        </w:rPr>
        <w:t xml:space="preserve"> </w:t>
      </w:r>
      <w:r w:rsidR="00DE767F">
        <w:rPr>
          <w:sz w:val="28"/>
          <w:szCs w:val="28"/>
          <w:highlight w:val="yellow"/>
          <w:lang w:val="es-ES_tradnl"/>
        </w:rPr>
        <w:t>a</w:t>
      </w:r>
      <w:r w:rsidR="006C5D4A" w:rsidRPr="004C6942">
        <w:rPr>
          <w:sz w:val="28"/>
          <w:szCs w:val="28"/>
          <w:highlight w:val="yellow"/>
          <w:lang w:val="es-ES_tradnl"/>
        </w:rPr>
        <w:t>utora</w:t>
      </w:r>
      <w:r w:rsidR="004C63EE" w:rsidRPr="004C6942">
        <w:rPr>
          <w:color w:val="000000"/>
          <w:sz w:val="28"/>
          <w:szCs w:val="28"/>
          <w:highlight w:val="yellow"/>
          <w:lang w:val="es-ES_tradnl"/>
        </w:rPr>
        <w:t xml:space="preserve"> de numerosos libros y de más de un centenar de artículos publicados en revistas especializadas en el país y en el extranjero. </w:t>
      </w:r>
      <w:r w:rsidR="004C63EE" w:rsidRPr="004C6942">
        <w:rPr>
          <w:sz w:val="28"/>
          <w:szCs w:val="28"/>
          <w:highlight w:val="yellow"/>
        </w:rPr>
        <w:t>Ha organizado y participado como ponente en gran número de congresos, jornadas y seminarios del área específica en el país y en el extranjero.</w:t>
      </w:r>
    </w:p>
    <w:p w14:paraId="6C36DB57" w14:textId="6C1A86FF" w:rsidR="00D57D0F" w:rsidRPr="00257215" w:rsidRDefault="00254B62" w:rsidP="00257215">
      <w:pPr>
        <w:pStyle w:val="Prrafodelista"/>
        <w:numPr>
          <w:ilvl w:val="0"/>
          <w:numId w:val="1"/>
        </w:numPr>
        <w:jc w:val="both"/>
        <w:rPr>
          <w:sz w:val="28"/>
          <w:szCs w:val="28"/>
        </w:rPr>
      </w:pPr>
      <w:r w:rsidRPr="001A7445">
        <w:rPr>
          <w:b/>
          <w:bCs/>
          <w:sz w:val="28"/>
          <w:szCs w:val="28"/>
        </w:rPr>
        <w:t>Naiv</w:t>
      </w:r>
      <w:r w:rsidR="00972B51">
        <w:rPr>
          <w:b/>
          <w:bCs/>
          <w:sz w:val="28"/>
          <w:szCs w:val="28"/>
        </w:rPr>
        <w:t>i</w:t>
      </w:r>
      <w:r w:rsidRPr="001A7445">
        <w:rPr>
          <w:b/>
          <w:bCs/>
          <w:sz w:val="28"/>
          <w:szCs w:val="28"/>
        </w:rPr>
        <w:t xml:space="preserve"> Chikoc Barreda</w:t>
      </w:r>
      <w:r>
        <w:rPr>
          <w:sz w:val="28"/>
          <w:szCs w:val="28"/>
        </w:rPr>
        <w:t xml:space="preserve">, </w:t>
      </w:r>
      <w:r w:rsidR="001A7445">
        <w:rPr>
          <w:sz w:val="28"/>
          <w:szCs w:val="28"/>
        </w:rPr>
        <w:t>P</w:t>
      </w:r>
      <w:r>
        <w:rPr>
          <w:sz w:val="28"/>
          <w:szCs w:val="28"/>
        </w:rPr>
        <w:t xml:space="preserve">rofesora y </w:t>
      </w:r>
      <w:r w:rsidR="001A7445">
        <w:rPr>
          <w:sz w:val="28"/>
          <w:szCs w:val="28"/>
        </w:rPr>
        <w:t>N</w:t>
      </w:r>
      <w:r>
        <w:rPr>
          <w:sz w:val="28"/>
          <w:szCs w:val="28"/>
        </w:rPr>
        <w:t>otaria</w:t>
      </w:r>
      <w:r w:rsidRPr="00E322C3">
        <w:rPr>
          <w:sz w:val="28"/>
          <w:szCs w:val="28"/>
        </w:rPr>
        <w:t>, Quebec, Canadá</w:t>
      </w:r>
      <w:r w:rsidR="00E6426A">
        <w:rPr>
          <w:sz w:val="28"/>
          <w:szCs w:val="28"/>
        </w:rPr>
        <w:t>: “</w:t>
      </w:r>
      <w:r w:rsidR="00911CFB" w:rsidRPr="00911CFB">
        <w:rPr>
          <w:i/>
          <w:iCs/>
          <w:sz w:val="28"/>
          <w:szCs w:val="28"/>
        </w:rPr>
        <w:t xml:space="preserve">Entre diversidad jurídica y equiparación de instrumentos: el principio de la eficacia funcional en el </w:t>
      </w:r>
      <w:proofErr w:type="spellStart"/>
      <w:r w:rsidR="00911CFB" w:rsidRPr="00911CFB">
        <w:rPr>
          <w:i/>
          <w:iCs/>
          <w:sz w:val="28"/>
          <w:szCs w:val="28"/>
        </w:rPr>
        <w:t>DIPr</w:t>
      </w:r>
      <w:proofErr w:type="spellEnd"/>
      <w:r w:rsidR="00911CFB" w:rsidRPr="00911CFB">
        <w:rPr>
          <w:i/>
          <w:iCs/>
          <w:sz w:val="28"/>
          <w:szCs w:val="28"/>
        </w:rPr>
        <w:t xml:space="preserve"> notarial</w:t>
      </w:r>
      <w:r w:rsidR="00E6426A">
        <w:rPr>
          <w:sz w:val="28"/>
          <w:szCs w:val="28"/>
        </w:rPr>
        <w:t>”</w:t>
      </w:r>
      <w:r w:rsidR="00E6426A" w:rsidRPr="00E6426A">
        <w:rPr>
          <w:sz w:val="28"/>
          <w:szCs w:val="28"/>
        </w:rPr>
        <w:t xml:space="preserve"> </w:t>
      </w:r>
      <w:r w:rsidR="00432FE7" w:rsidRPr="00257215">
        <w:rPr>
          <w:sz w:val="28"/>
          <w:szCs w:val="28"/>
          <w:highlight w:val="yellow"/>
        </w:rPr>
        <w:t>E</w:t>
      </w:r>
      <w:r w:rsidR="00D57D0F" w:rsidRPr="00257215">
        <w:rPr>
          <w:sz w:val="28"/>
          <w:szCs w:val="28"/>
          <w:highlight w:val="yellow"/>
        </w:rPr>
        <w:t xml:space="preserve">s profesora en la </w:t>
      </w:r>
      <w:proofErr w:type="spellStart"/>
      <w:r w:rsidR="00D57D0F" w:rsidRPr="00257215">
        <w:rPr>
          <w:sz w:val="28"/>
          <w:szCs w:val="28"/>
          <w:highlight w:val="yellow"/>
        </w:rPr>
        <w:t>U</w:t>
      </w:r>
      <w:r w:rsidR="00257215">
        <w:rPr>
          <w:sz w:val="28"/>
          <w:szCs w:val="28"/>
          <w:highlight w:val="yellow"/>
        </w:rPr>
        <w:t>niv</w:t>
      </w:r>
      <w:proofErr w:type="spellEnd"/>
      <w:r w:rsidR="00D57D0F" w:rsidRPr="00257215">
        <w:rPr>
          <w:sz w:val="28"/>
          <w:szCs w:val="28"/>
          <w:highlight w:val="yellow"/>
        </w:rPr>
        <w:t xml:space="preserve"> de Ottawa, Canadá. </w:t>
      </w:r>
      <w:r w:rsidR="00A04821" w:rsidRPr="00257215">
        <w:rPr>
          <w:sz w:val="28"/>
          <w:szCs w:val="28"/>
          <w:highlight w:val="yellow"/>
        </w:rPr>
        <w:t>Se doctoró</w:t>
      </w:r>
      <w:r w:rsidR="00107480" w:rsidRPr="00257215">
        <w:rPr>
          <w:sz w:val="28"/>
          <w:szCs w:val="28"/>
          <w:highlight w:val="yellow"/>
        </w:rPr>
        <w:t xml:space="preserve"> en la Unive</w:t>
      </w:r>
      <w:r w:rsidR="00257215">
        <w:rPr>
          <w:sz w:val="28"/>
          <w:szCs w:val="28"/>
          <w:highlight w:val="yellow"/>
        </w:rPr>
        <w:t>rsidad</w:t>
      </w:r>
      <w:r w:rsidR="00107480" w:rsidRPr="00257215">
        <w:rPr>
          <w:sz w:val="28"/>
          <w:szCs w:val="28"/>
          <w:highlight w:val="yellow"/>
        </w:rPr>
        <w:t xml:space="preserve"> de Lleida, España</w:t>
      </w:r>
      <w:r w:rsidR="00A04821" w:rsidRPr="00257215">
        <w:rPr>
          <w:sz w:val="28"/>
          <w:szCs w:val="28"/>
          <w:highlight w:val="yellow"/>
        </w:rPr>
        <w:t>, donde obtuvo el Premio extraordinario de Doctorado con su tesis sobre las sucesiones internacionales.</w:t>
      </w:r>
      <w:r w:rsidR="00866BA5" w:rsidRPr="00257215">
        <w:rPr>
          <w:sz w:val="28"/>
          <w:szCs w:val="28"/>
          <w:highlight w:val="yellow"/>
        </w:rPr>
        <w:t xml:space="preserve"> </w:t>
      </w:r>
      <w:r w:rsidR="00257215">
        <w:rPr>
          <w:sz w:val="28"/>
          <w:szCs w:val="28"/>
          <w:highlight w:val="yellow"/>
        </w:rPr>
        <w:t>Es Master en DIP por</w:t>
      </w:r>
      <w:r w:rsidR="00107480" w:rsidRPr="00257215">
        <w:rPr>
          <w:sz w:val="28"/>
          <w:szCs w:val="28"/>
          <w:highlight w:val="yellow"/>
        </w:rPr>
        <w:t xml:space="preserve"> la Universidad de Montreal. Ha sido investigadora visitante en </w:t>
      </w:r>
      <w:r w:rsidR="00366595" w:rsidRPr="00257215">
        <w:rPr>
          <w:sz w:val="28"/>
          <w:szCs w:val="28"/>
          <w:highlight w:val="yellow"/>
        </w:rPr>
        <w:t>varias</w:t>
      </w:r>
      <w:r w:rsidR="00107480" w:rsidRPr="00257215">
        <w:rPr>
          <w:sz w:val="28"/>
          <w:szCs w:val="28"/>
          <w:highlight w:val="yellow"/>
        </w:rPr>
        <w:t xml:space="preserve"> </w:t>
      </w:r>
      <w:r w:rsidR="00366595" w:rsidRPr="00257215">
        <w:rPr>
          <w:sz w:val="28"/>
          <w:szCs w:val="28"/>
          <w:highlight w:val="yellow"/>
        </w:rPr>
        <w:t>u</w:t>
      </w:r>
      <w:r w:rsidR="00107480" w:rsidRPr="00257215">
        <w:rPr>
          <w:sz w:val="28"/>
          <w:szCs w:val="28"/>
          <w:highlight w:val="yellow"/>
        </w:rPr>
        <w:t>niversidad</w:t>
      </w:r>
      <w:r w:rsidR="00366595" w:rsidRPr="00257215">
        <w:rPr>
          <w:sz w:val="28"/>
          <w:szCs w:val="28"/>
          <w:highlight w:val="yellow"/>
        </w:rPr>
        <w:t>es, en Argentina, Alemania y Reino Unido</w:t>
      </w:r>
      <w:r w:rsidR="00107480" w:rsidRPr="00257215">
        <w:rPr>
          <w:sz w:val="28"/>
          <w:szCs w:val="28"/>
          <w:highlight w:val="yellow"/>
        </w:rPr>
        <w:t xml:space="preserve">. </w:t>
      </w:r>
      <w:r w:rsidR="004C6942" w:rsidRPr="00257215">
        <w:rPr>
          <w:sz w:val="28"/>
          <w:szCs w:val="28"/>
          <w:highlight w:val="yellow"/>
        </w:rPr>
        <w:t xml:space="preserve">Ha representado a Quebec en los dos últimos congresos de la Asociación internacional de Derecho Comparado. </w:t>
      </w:r>
      <w:r w:rsidR="00257215">
        <w:rPr>
          <w:sz w:val="28"/>
          <w:szCs w:val="28"/>
          <w:highlight w:val="yellow"/>
        </w:rPr>
        <w:t>Es c</w:t>
      </w:r>
      <w:r w:rsidR="00D57D0F" w:rsidRPr="00257215">
        <w:rPr>
          <w:sz w:val="28"/>
          <w:szCs w:val="28"/>
          <w:highlight w:val="yellow"/>
        </w:rPr>
        <w:t xml:space="preserve">onsejera </w:t>
      </w:r>
      <w:r w:rsidR="00257215">
        <w:rPr>
          <w:sz w:val="28"/>
          <w:szCs w:val="28"/>
          <w:highlight w:val="yellow"/>
        </w:rPr>
        <w:t>de</w:t>
      </w:r>
      <w:r w:rsidR="00D57D0F" w:rsidRPr="00257215">
        <w:rPr>
          <w:sz w:val="28"/>
          <w:szCs w:val="28"/>
          <w:highlight w:val="yellow"/>
        </w:rPr>
        <w:t xml:space="preserve"> Quebec </w:t>
      </w:r>
      <w:r w:rsidR="00257215">
        <w:rPr>
          <w:sz w:val="28"/>
          <w:szCs w:val="28"/>
          <w:highlight w:val="yellow"/>
        </w:rPr>
        <w:t>en la UINL</w:t>
      </w:r>
      <w:r w:rsidR="00107480" w:rsidRPr="00257215">
        <w:rPr>
          <w:sz w:val="28"/>
          <w:szCs w:val="28"/>
          <w:highlight w:val="yellow"/>
        </w:rPr>
        <w:t xml:space="preserve"> y coordina la comisión de integración regional en la </w:t>
      </w:r>
      <w:proofErr w:type="spellStart"/>
      <w:r w:rsidR="00107480" w:rsidRPr="00257215">
        <w:rPr>
          <w:sz w:val="28"/>
          <w:szCs w:val="28"/>
          <w:highlight w:val="yellow"/>
        </w:rPr>
        <w:t>CAAm</w:t>
      </w:r>
      <w:proofErr w:type="spellEnd"/>
      <w:r w:rsidR="00107480" w:rsidRPr="00257215">
        <w:rPr>
          <w:sz w:val="28"/>
          <w:szCs w:val="28"/>
          <w:highlight w:val="yellow"/>
        </w:rPr>
        <w:t>.</w:t>
      </w:r>
      <w:r w:rsidR="00D57D0F" w:rsidRPr="00257215">
        <w:rPr>
          <w:sz w:val="28"/>
          <w:szCs w:val="28"/>
          <w:highlight w:val="yellow"/>
        </w:rPr>
        <w:t xml:space="preserve"> Cuenta con varias publicaciones y proyectos de investigación sobre temas relativos a</w:t>
      </w:r>
      <w:r w:rsidR="006F3B0B" w:rsidRPr="00257215">
        <w:rPr>
          <w:sz w:val="28"/>
          <w:szCs w:val="28"/>
          <w:highlight w:val="yellow"/>
        </w:rPr>
        <w:t xml:space="preserve">l </w:t>
      </w:r>
      <w:proofErr w:type="spellStart"/>
      <w:r w:rsidR="006F3B0B" w:rsidRPr="00257215">
        <w:rPr>
          <w:sz w:val="28"/>
          <w:szCs w:val="28"/>
          <w:highlight w:val="yellow"/>
        </w:rPr>
        <w:t>DIPr</w:t>
      </w:r>
      <w:proofErr w:type="spellEnd"/>
      <w:r w:rsidR="00257215">
        <w:rPr>
          <w:sz w:val="28"/>
          <w:szCs w:val="28"/>
          <w:highlight w:val="yellow"/>
        </w:rPr>
        <w:t>.</w:t>
      </w:r>
      <w:r w:rsidR="00B61D13" w:rsidRPr="00257215">
        <w:rPr>
          <w:sz w:val="28"/>
          <w:szCs w:val="28"/>
          <w:highlight w:val="yellow"/>
        </w:rPr>
        <w:t xml:space="preserve"> </w:t>
      </w:r>
    </w:p>
    <w:p w14:paraId="5999821F" w14:textId="7F4000E5" w:rsidR="00254B62" w:rsidRPr="00E322C3" w:rsidRDefault="00254B62" w:rsidP="001A7445">
      <w:pPr>
        <w:pStyle w:val="Prrafodelista"/>
        <w:numPr>
          <w:ilvl w:val="0"/>
          <w:numId w:val="1"/>
        </w:numPr>
        <w:jc w:val="both"/>
        <w:rPr>
          <w:sz w:val="28"/>
          <w:szCs w:val="28"/>
        </w:rPr>
      </w:pPr>
      <w:proofErr w:type="spellStart"/>
      <w:r w:rsidRPr="001A7445">
        <w:rPr>
          <w:b/>
          <w:bCs/>
          <w:sz w:val="28"/>
          <w:szCs w:val="28"/>
        </w:rPr>
        <w:t>Maria</w:t>
      </w:r>
      <w:proofErr w:type="spellEnd"/>
      <w:r w:rsidRPr="001A7445">
        <w:rPr>
          <w:b/>
          <w:bCs/>
          <w:sz w:val="28"/>
          <w:szCs w:val="28"/>
        </w:rPr>
        <w:t xml:space="preserve"> Marta Herrera</w:t>
      </w:r>
      <w:r>
        <w:rPr>
          <w:sz w:val="28"/>
          <w:szCs w:val="28"/>
        </w:rPr>
        <w:t xml:space="preserve">, </w:t>
      </w:r>
      <w:r w:rsidR="001A7445">
        <w:rPr>
          <w:sz w:val="28"/>
          <w:szCs w:val="28"/>
        </w:rPr>
        <w:t>N</w:t>
      </w:r>
      <w:r>
        <w:rPr>
          <w:sz w:val="28"/>
          <w:szCs w:val="28"/>
        </w:rPr>
        <w:t>otaria</w:t>
      </w:r>
      <w:r w:rsidRPr="00E322C3">
        <w:rPr>
          <w:sz w:val="28"/>
          <w:szCs w:val="28"/>
        </w:rPr>
        <w:t xml:space="preserve"> y </w:t>
      </w:r>
      <w:r w:rsidR="001A7445">
        <w:rPr>
          <w:sz w:val="28"/>
          <w:szCs w:val="28"/>
        </w:rPr>
        <w:t>P</w:t>
      </w:r>
      <w:r w:rsidRPr="00E322C3">
        <w:rPr>
          <w:sz w:val="28"/>
          <w:szCs w:val="28"/>
        </w:rPr>
        <w:t>rofesora, Argentina</w:t>
      </w:r>
      <w:r w:rsidR="00E6426A">
        <w:rPr>
          <w:sz w:val="28"/>
          <w:szCs w:val="28"/>
        </w:rPr>
        <w:t>: “</w:t>
      </w:r>
      <w:r w:rsidR="00E6426A" w:rsidRPr="00E6426A">
        <w:rPr>
          <w:i/>
          <w:iCs/>
          <w:sz w:val="28"/>
          <w:szCs w:val="28"/>
        </w:rPr>
        <w:t>La actividad notarial como actividad de cooperación jurídica internacional”</w:t>
      </w:r>
    </w:p>
    <w:p w14:paraId="6CBD7038" w14:textId="5BBA59A2" w:rsidR="00D57D0F" w:rsidRDefault="00D57D0F" w:rsidP="001A7445">
      <w:pPr>
        <w:pStyle w:val="Prrafodelista"/>
        <w:jc w:val="both"/>
        <w:rPr>
          <w:sz w:val="28"/>
          <w:szCs w:val="28"/>
        </w:rPr>
      </w:pPr>
      <w:r w:rsidRPr="00C10324">
        <w:rPr>
          <w:sz w:val="28"/>
          <w:szCs w:val="28"/>
          <w:highlight w:val="yellow"/>
        </w:rPr>
        <w:t xml:space="preserve">Abogada cum laudes UCA, Notaria por concurso de la CABA, Magister de </w:t>
      </w:r>
      <w:proofErr w:type="spellStart"/>
      <w:r w:rsidRPr="00C10324">
        <w:rPr>
          <w:sz w:val="28"/>
          <w:szCs w:val="28"/>
          <w:highlight w:val="yellow"/>
        </w:rPr>
        <w:t>Dipr</w:t>
      </w:r>
      <w:proofErr w:type="spellEnd"/>
      <w:r w:rsidRPr="00C10324">
        <w:rPr>
          <w:sz w:val="28"/>
          <w:szCs w:val="28"/>
          <w:highlight w:val="yellow"/>
        </w:rPr>
        <w:t xml:space="preserve"> de la UBA,</w:t>
      </w:r>
      <w:r w:rsidR="001207E8">
        <w:rPr>
          <w:sz w:val="28"/>
          <w:szCs w:val="28"/>
          <w:highlight w:val="yellow"/>
        </w:rPr>
        <w:t xml:space="preserve"> Doctoranda UBA,</w:t>
      </w:r>
      <w:r w:rsidRPr="00C10324">
        <w:rPr>
          <w:sz w:val="28"/>
          <w:szCs w:val="28"/>
          <w:highlight w:val="yellow"/>
        </w:rPr>
        <w:t xml:space="preserve"> </w:t>
      </w:r>
      <w:proofErr w:type="gramStart"/>
      <w:r w:rsidRPr="00C10324">
        <w:rPr>
          <w:sz w:val="28"/>
          <w:szCs w:val="28"/>
          <w:highlight w:val="yellow"/>
        </w:rPr>
        <w:t>Presidente</w:t>
      </w:r>
      <w:proofErr w:type="gramEnd"/>
      <w:r w:rsidRPr="00C10324">
        <w:rPr>
          <w:sz w:val="28"/>
          <w:szCs w:val="28"/>
          <w:highlight w:val="yellow"/>
        </w:rPr>
        <w:t xml:space="preserve"> del Instituto de </w:t>
      </w:r>
      <w:proofErr w:type="spellStart"/>
      <w:r w:rsidRPr="00C10324">
        <w:rPr>
          <w:sz w:val="28"/>
          <w:szCs w:val="28"/>
          <w:highlight w:val="yellow"/>
        </w:rPr>
        <w:t>Dipr</w:t>
      </w:r>
      <w:proofErr w:type="spellEnd"/>
      <w:r w:rsidRPr="00C10324">
        <w:rPr>
          <w:sz w:val="28"/>
          <w:szCs w:val="28"/>
          <w:highlight w:val="yellow"/>
        </w:rPr>
        <w:t xml:space="preserve"> del Colegio de Escribanos de CABA,</w:t>
      </w:r>
      <w:r w:rsidR="00B61D13" w:rsidRPr="00C10324">
        <w:rPr>
          <w:sz w:val="28"/>
          <w:szCs w:val="28"/>
          <w:highlight w:val="yellow"/>
        </w:rPr>
        <w:t xml:space="preserve"> asesora del </w:t>
      </w:r>
      <w:r w:rsidR="00B61D13" w:rsidRPr="00C10324">
        <w:rPr>
          <w:sz w:val="28"/>
          <w:szCs w:val="28"/>
          <w:highlight w:val="yellow"/>
        </w:rPr>
        <w:lastRenderedPageBreak/>
        <w:t xml:space="preserve">Consejo Federal del Notariado en temas de </w:t>
      </w:r>
      <w:proofErr w:type="spellStart"/>
      <w:r w:rsidR="00B61D13" w:rsidRPr="00C10324">
        <w:rPr>
          <w:sz w:val="28"/>
          <w:szCs w:val="28"/>
          <w:highlight w:val="yellow"/>
        </w:rPr>
        <w:t>Dipr</w:t>
      </w:r>
      <w:proofErr w:type="spellEnd"/>
      <w:r w:rsidR="00B61D13" w:rsidRPr="00C10324">
        <w:rPr>
          <w:sz w:val="28"/>
          <w:szCs w:val="28"/>
          <w:highlight w:val="yellow"/>
        </w:rPr>
        <w:t>.</w:t>
      </w:r>
      <w:r w:rsidRPr="00C10324">
        <w:rPr>
          <w:sz w:val="28"/>
          <w:szCs w:val="28"/>
          <w:highlight w:val="yellow"/>
        </w:rPr>
        <w:t xml:space="preserve"> Asesora del MMRREE en temas de </w:t>
      </w:r>
      <w:proofErr w:type="spellStart"/>
      <w:r w:rsidRPr="00C10324">
        <w:rPr>
          <w:sz w:val="28"/>
          <w:szCs w:val="28"/>
          <w:highlight w:val="yellow"/>
        </w:rPr>
        <w:t>Dipr</w:t>
      </w:r>
      <w:proofErr w:type="spellEnd"/>
      <w:r w:rsidRPr="00C10324">
        <w:rPr>
          <w:sz w:val="28"/>
          <w:szCs w:val="28"/>
          <w:highlight w:val="yellow"/>
        </w:rPr>
        <w:t xml:space="preserve">, Profesora de posgrado de </w:t>
      </w:r>
      <w:proofErr w:type="spellStart"/>
      <w:r w:rsidRPr="00C10324">
        <w:rPr>
          <w:sz w:val="28"/>
          <w:szCs w:val="28"/>
          <w:highlight w:val="yellow"/>
        </w:rPr>
        <w:t>Dipr</w:t>
      </w:r>
      <w:proofErr w:type="spellEnd"/>
      <w:r w:rsidRPr="00C10324">
        <w:rPr>
          <w:sz w:val="28"/>
          <w:szCs w:val="28"/>
          <w:highlight w:val="yellow"/>
        </w:rPr>
        <w:t xml:space="preserve">. Consejera de la UINL. </w:t>
      </w:r>
      <w:r w:rsidR="00B61D13" w:rsidRPr="00C10324">
        <w:rPr>
          <w:sz w:val="28"/>
          <w:szCs w:val="28"/>
          <w:highlight w:val="yellow"/>
        </w:rPr>
        <w:t xml:space="preserve">Miembro de grupos de trabajo de la UINL y la </w:t>
      </w:r>
      <w:proofErr w:type="spellStart"/>
      <w:r w:rsidR="00B61D13" w:rsidRPr="00C10324">
        <w:rPr>
          <w:sz w:val="28"/>
          <w:szCs w:val="28"/>
          <w:highlight w:val="yellow"/>
        </w:rPr>
        <w:t>Caam</w:t>
      </w:r>
      <w:proofErr w:type="spellEnd"/>
      <w:r w:rsidR="00B61D13" w:rsidRPr="00C10324">
        <w:rPr>
          <w:sz w:val="28"/>
          <w:szCs w:val="28"/>
          <w:highlight w:val="yellow"/>
        </w:rPr>
        <w:t>.</w:t>
      </w:r>
      <w:r w:rsidR="006F3B0B">
        <w:rPr>
          <w:sz w:val="28"/>
          <w:szCs w:val="28"/>
          <w:highlight w:val="yellow"/>
        </w:rPr>
        <w:t xml:space="preserve"> </w:t>
      </w:r>
      <w:r w:rsidRPr="00C10324">
        <w:rPr>
          <w:sz w:val="28"/>
          <w:szCs w:val="28"/>
          <w:highlight w:val="yellow"/>
        </w:rPr>
        <w:t>Autora de</w:t>
      </w:r>
      <w:r w:rsidR="00873A48">
        <w:rPr>
          <w:sz w:val="28"/>
          <w:szCs w:val="28"/>
          <w:highlight w:val="yellow"/>
        </w:rPr>
        <w:t xml:space="preserve"> </w:t>
      </w:r>
      <w:proofErr w:type="spellStart"/>
      <w:r w:rsidR="00873A48">
        <w:rPr>
          <w:sz w:val="28"/>
          <w:szCs w:val="28"/>
          <w:highlight w:val="yellow"/>
        </w:rPr>
        <w:t>dictamenes</w:t>
      </w:r>
      <w:proofErr w:type="spellEnd"/>
      <w:r w:rsidR="00873A48">
        <w:rPr>
          <w:sz w:val="28"/>
          <w:szCs w:val="28"/>
          <w:highlight w:val="yellow"/>
        </w:rPr>
        <w:t>, trabajos doctrinarios, ponencias,</w:t>
      </w:r>
      <w:r w:rsidRPr="00C10324">
        <w:rPr>
          <w:sz w:val="28"/>
          <w:szCs w:val="28"/>
          <w:highlight w:val="yellow"/>
        </w:rPr>
        <w:t xml:space="preserve"> publicaciones </w:t>
      </w:r>
      <w:r w:rsidR="00873A48">
        <w:rPr>
          <w:sz w:val="28"/>
          <w:szCs w:val="28"/>
          <w:highlight w:val="yellow"/>
        </w:rPr>
        <w:t xml:space="preserve">y libro </w:t>
      </w:r>
      <w:r w:rsidRPr="00C10324">
        <w:rPr>
          <w:sz w:val="28"/>
          <w:szCs w:val="28"/>
          <w:highlight w:val="yellow"/>
        </w:rPr>
        <w:t xml:space="preserve">en materia de </w:t>
      </w:r>
      <w:proofErr w:type="spellStart"/>
      <w:r w:rsidRPr="00C10324">
        <w:rPr>
          <w:sz w:val="28"/>
          <w:szCs w:val="28"/>
          <w:highlight w:val="yellow"/>
        </w:rPr>
        <w:t>dipr</w:t>
      </w:r>
      <w:proofErr w:type="spellEnd"/>
      <w:r w:rsidRPr="00C10324">
        <w:rPr>
          <w:sz w:val="28"/>
          <w:szCs w:val="28"/>
          <w:highlight w:val="yellow"/>
        </w:rPr>
        <w:t xml:space="preserve"> y </w:t>
      </w:r>
      <w:proofErr w:type="spellStart"/>
      <w:r w:rsidRPr="00C10324">
        <w:rPr>
          <w:sz w:val="28"/>
          <w:szCs w:val="28"/>
          <w:highlight w:val="yellow"/>
        </w:rPr>
        <w:t>dipr</w:t>
      </w:r>
      <w:proofErr w:type="spellEnd"/>
      <w:r w:rsidRPr="00C10324">
        <w:rPr>
          <w:sz w:val="28"/>
          <w:szCs w:val="28"/>
          <w:highlight w:val="yellow"/>
        </w:rPr>
        <w:t xml:space="preserve"> notarial.</w:t>
      </w:r>
      <w:r>
        <w:rPr>
          <w:sz w:val="28"/>
          <w:szCs w:val="28"/>
        </w:rPr>
        <w:t xml:space="preserve"> </w:t>
      </w:r>
    </w:p>
    <w:p w14:paraId="2B57ECBD" w14:textId="35779954" w:rsidR="00254B62" w:rsidRPr="00E322C3" w:rsidRDefault="00254B62" w:rsidP="001A7445">
      <w:pPr>
        <w:pStyle w:val="Prrafodelista"/>
        <w:jc w:val="both"/>
        <w:rPr>
          <w:sz w:val="28"/>
          <w:szCs w:val="28"/>
        </w:rPr>
      </w:pPr>
    </w:p>
    <w:p w14:paraId="40C0A05F" w14:textId="6E9F59E8" w:rsidR="0004583A" w:rsidRPr="0004583A" w:rsidRDefault="0004583A" w:rsidP="001A7445">
      <w:pPr>
        <w:jc w:val="both"/>
        <w:rPr>
          <w:b/>
          <w:bCs/>
          <w:sz w:val="28"/>
          <w:szCs w:val="28"/>
        </w:rPr>
      </w:pPr>
      <w:r w:rsidRPr="0004583A">
        <w:rPr>
          <w:b/>
          <w:bCs/>
          <w:sz w:val="28"/>
          <w:szCs w:val="28"/>
        </w:rPr>
        <w:t>Pausa-café: 11:00 a 11:30</w:t>
      </w:r>
      <w:r>
        <w:rPr>
          <w:b/>
          <w:bCs/>
          <w:sz w:val="28"/>
          <w:szCs w:val="28"/>
        </w:rPr>
        <w:t xml:space="preserve"> </w:t>
      </w:r>
      <w:proofErr w:type="spellStart"/>
      <w:r>
        <w:rPr>
          <w:b/>
          <w:bCs/>
          <w:sz w:val="28"/>
          <w:szCs w:val="28"/>
        </w:rPr>
        <w:t>hs</w:t>
      </w:r>
      <w:proofErr w:type="spellEnd"/>
    </w:p>
    <w:p w14:paraId="1D374D34" w14:textId="6E51D31A" w:rsidR="00527CE6" w:rsidRPr="00527CE6" w:rsidRDefault="00527CE6" w:rsidP="001A7445">
      <w:pPr>
        <w:jc w:val="both"/>
        <w:rPr>
          <w:b/>
          <w:bCs/>
          <w:i/>
          <w:iCs/>
          <w:sz w:val="28"/>
          <w:szCs w:val="28"/>
          <w:u w:val="single"/>
        </w:rPr>
      </w:pPr>
      <w:r w:rsidRPr="00527CE6">
        <w:rPr>
          <w:i/>
          <w:iCs/>
          <w:sz w:val="28"/>
          <w:szCs w:val="28"/>
        </w:rPr>
        <w:t>11.15 a 11.30</w:t>
      </w:r>
      <w:r>
        <w:rPr>
          <w:b/>
          <w:bCs/>
          <w:i/>
          <w:iCs/>
          <w:sz w:val="28"/>
          <w:szCs w:val="28"/>
          <w:u w:val="single"/>
        </w:rPr>
        <w:t xml:space="preserve"> </w:t>
      </w:r>
      <w:r w:rsidRPr="00527CE6">
        <w:rPr>
          <w:b/>
          <w:bCs/>
          <w:i/>
          <w:iCs/>
          <w:sz w:val="28"/>
          <w:szCs w:val="28"/>
          <w:u w:val="single"/>
        </w:rPr>
        <w:t>Presentación del Libro de María Marta HERRERA “La actividad Notarial como actividad de cooperación jurídica internacional”: Ana Mercedes López.</w:t>
      </w:r>
    </w:p>
    <w:p w14:paraId="20D38E63" w14:textId="77777777" w:rsidR="00527CE6" w:rsidRDefault="00527CE6" w:rsidP="001A7445">
      <w:pPr>
        <w:jc w:val="both"/>
        <w:rPr>
          <w:b/>
          <w:bCs/>
          <w:sz w:val="28"/>
          <w:szCs w:val="28"/>
        </w:rPr>
      </w:pPr>
    </w:p>
    <w:p w14:paraId="789CDF49" w14:textId="77777777" w:rsidR="00EF6A40" w:rsidRDefault="00EF6A40" w:rsidP="00EF6A40">
      <w:pPr>
        <w:jc w:val="both"/>
        <w:rPr>
          <w:sz w:val="28"/>
          <w:szCs w:val="28"/>
        </w:rPr>
      </w:pPr>
      <w:r>
        <w:rPr>
          <w:sz w:val="28"/>
          <w:szCs w:val="28"/>
        </w:rPr>
        <w:t xml:space="preserve">Horario: </w:t>
      </w:r>
      <w:r w:rsidRPr="0004583A">
        <w:rPr>
          <w:sz w:val="28"/>
          <w:szCs w:val="28"/>
        </w:rPr>
        <w:t>11:30 a 13:30</w:t>
      </w:r>
      <w:r>
        <w:rPr>
          <w:sz w:val="28"/>
          <w:szCs w:val="28"/>
        </w:rPr>
        <w:t xml:space="preserve"> </w:t>
      </w:r>
      <w:proofErr w:type="spellStart"/>
      <w:r>
        <w:rPr>
          <w:sz w:val="28"/>
          <w:szCs w:val="28"/>
        </w:rPr>
        <w:t>hs</w:t>
      </w:r>
      <w:proofErr w:type="spellEnd"/>
    </w:p>
    <w:p w14:paraId="1239E640" w14:textId="08FA12EE" w:rsidR="00D57D0F" w:rsidRPr="00D57D0F" w:rsidRDefault="00D57D0F" w:rsidP="00EF6A40">
      <w:pPr>
        <w:jc w:val="both"/>
        <w:rPr>
          <w:b/>
          <w:bCs/>
          <w:sz w:val="28"/>
          <w:szCs w:val="28"/>
        </w:rPr>
      </w:pPr>
      <w:r w:rsidRPr="00D57D0F">
        <w:rPr>
          <w:b/>
          <w:bCs/>
          <w:sz w:val="28"/>
          <w:szCs w:val="28"/>
          <w:highlight w:val="green"/>
        </w:rPr>
        <w:t>MODERADORA: MARIA MARTA HERRERA</w:t>
      </w:r>
    </w:p>
    <w:p w14:paraId="63CA0C70" w14:textId="1D7B5E0B" w:rsidR="0004583A" w:rsidRPr="0004583A" w:rsidRDefault="0004583A" w:rsidP="001A7445">
      <w:pPr>
        <w:jc w:val="both"/>
        <w:rPr>
          <w:sz w:val="28"/>
          <w:szCs w:val="28"/>
        </w:rPr>
      </w:pPr>
      <w:r w:rsidRPr="0004583A">
        <w:rPr>
          <w:b/>
          <w:bCs/>
          <w:sz w:val="28"/>
          <w:szCs w:val="28"/>
        </w:rPr>
        <w:t>Panel 2-</w:t>
      </w:r>
      <w:r w:rsidRPr="0004583A">
        <w:rPr>
          <w:sz w:val="28"/>
          <w:szCs w:val="28"/>
        </w:rPr>
        <w:t xml:space="preserve"> </w:t>
      </w:r>
      <w:r w:rsidRPr="001A7445">
        <w:rPr>
          <w:b/>
          <w:bCs/>
          <w:sz w:val="28"/>
          <w:szCs w:val="28"/>
          <w:u w:val="single"/>
        </w:rPr>
        <w:t>Cuestiones relativas a la capacidad en el ámbito del derecho internacional privado notarial</w:t>
      </w:r>
      <w:r>
        <w:rPr>
          <w:sz w:val="28"/>
          <w:szCs w:val="28"/>
        </w:rPr>
        <w:t>.</w:t>
      </w:r>
    </w:p>
    <w:p w14:paraId="37FA5D7F" w14:textId="543493BF" w:rsidR="00D2104E" w:rsidRPr="00257215" w:rsidRDefault="0004583A" w:rsidP="00257215">
      <w:pPr>
        <w:pStyle w:val="Prrafodelista"/>
        <w:numPr>
          <w:ilvl w:val="0"/>
          <w:numId w:val="2"/>
        </w:numPr>
        <w:jc w:val="both"/>
        <w:rPr>
          <w:i/>
          <w:iCs/>
          <w:sz w:val="28"/>
          <w:szCs w:val="28"/>
        </w:rPr>
      </w:pPr>
      <w:r w:rsidRPr="001A7445">
        <w:rPr>
          <w:b/>
          <w:bCs/>
          <w:sz w:val="28"/>
          <w:szCs w:val="28"/>
        </w:rPr>
        <w:t>Rodolfo Vizcarra,</w:t>
      </w:r>
      <w:r w:rsidRPr="00E322C3">
        <w:rPr>
          <w:sz w:val="28"/>
          <w:szCs w:val="28"/>
        </w:rPr>
        <w:t xml:space="preserve"> </w:t>
      </w:r>
      <w:r w:rsidR="001A7445">
        <w:rPr>
          <w:sz w:val="28"/>
          <w:szCs w:val="28"/>
        </w:rPr>
        <w:t>N</w:t>
      </w:r>
      <w:r w:rsidRPr="00E322C3">
        <w:rPr>
          <w:sz w:val="28"/>
          <w:szCs w:val="28"/>
        </w:rPr>
        <w:t xml:space="preserve">otario y </w:t>
      </w:r>
      <w:r w:rsidR="001A7445">
        <w:rPr>
          <w:sz w:val="28"/>
          <w:szCs w:val="28"/>
        </w:rPr>
        <w:t>P</w:t>
      </w:r>
      <w:r w:rsidRPr="00E322C3">
        <w:rPr>
          <w:sz w:val="28"/>
          <w:szCs w:val="28"/>
        </w:rPr>
        <w:t>rofesor</w:t>
      </w:r>
      <w:r w:rsidR="001A7445">
        <w:rPr>
          <w:sz w:val="28"/>
          <w:szCs w:val="28"/>
        </w:rPr>
        <w:t xml:space="preserve"> de </w:t>
      </w:r>
      <w:proofErr w:type="spellStart"/>
      <w:r w:rsidR="001A7445">
        <w:rPr>
          <w:sz w:val="28"/>
          <w:szCs w:val="28"/>
        </w:rPr>
        <w:t>DIpr</w:t>
      </w:r>
      <w:proofErr w:type="spellEnd"/>
      <w:r w:rsidRPr="00E322C3">
        <w:rPr>
          <w:sz w:val="28"/>
          <w:szCs w:val="28"/>
        </w:rPr>
        <w:t>, Argentina</w:t>
      </w:r>
      <w:r w:rsidR="00E6426A">
        <w:rPr>
          <w:sz w:val="28"/>
          <w:szCs w:val="28"/>
        </w:rPr>
        <w:t>: “</w:t>
      </w:r>
      <w:r w:rsidR="00E6426A" w:rsidRPr="00E6426A">
        <w:rPr>
          <w:i/>
          <w:iCs/>
          <w:sz w:val="28"/>
          <w:szCs w:val="28"/>
        </w:rPr>
        <w:t xml:space="preserve">Extraterritorialidad de actos de autoprotección y otros sistemas voluntarios de apoyos para el ejercicio de la capacidad </w:t>
      </w:r>
      <w:proofErr w:type="gramStart"/>
      <w:r w:rsidR="00E6426A" w:rsidRPr="00E6426A">
        <w:rPr>
          <w:i/>
          <w:iCs/>
          <w:sz w:val="28"/>
          <w:szCs w:val="28"/>
        </w:rPr>
        <w:t>jurídica</w:t>
      </w:r>
      <w:r w:rsidRPr="00E6426A">
        <w:rPr>
          <w:i/>
          <w:iCs/>
          <w:sz w:val="28"/>
          <w:szCs w:val="28"/>
        </w:rPr>
        <w:t xml:space="preserve"> </w:t>
      </w:r>
      <w:r w:rsidR="00257215">
        <w:rPr>
          <w:i/>
          <w:iCs/>
          <w:sz w:val="28"/>
          <w:szCs w:val="28"/>
        </w:rPr>
        <w:t xml:space="preserve"> </w:t>
      </w:r>
      <w:r w:rsidR="00D2104E" w:rsidRPr="00257215">
        <w:rPr>
          <w:sz w:val="28"/>
          <w:szCs w:val="28"/>
          <w:highlight w:val="yellow"/>
        </w:rPr>
        <w:t>Notario</w:t>
      </w:r>
      <w:proofErr w:type="gramEnd"/>
      <w:r w:rsidR="00D2104E" w:rsidRPr="00257215">
        <w:rPr>
          <w:sz w:val="28"/>
          <w:szCs w:val="28"/>
          <w:highlight w:val="yellow"/>
        </w:rPr>
        <w:t xml:space="preserve"> Registro 448 de La Plata. Abogado y Escribano por la Universidad Nacional de La Plata. Magíster en Relaciones Internacionales entre Europa y América Latina en la </w:t>
      </w:r>
      <w:proofErr w:type="spellStart"/>
      <w:r w:rsidR="00D2104E" w:rsidRPr="00257215">
        <w:rPr>
          <w:sz w:val="28"/>
          <w:szCs w:val="28"/>
          <w:highlight w:val="yellow"/>
        </w:rPr>
        <w:t>Universitá</w:t>
      </w:r>
      <w:proofErr w:type="spellEnd"/>
      <w:r w:rsidR="00D2104E" w:rsidRPr="00257215">
        <w:rPr>
          <w:sz w:val="28"/>
          <w:szCs w:val="28"/>
          <w:highlight w:val="yellow"/>
        </w:rPr>
        <w:t xml:space="preserve"> di Bologna, Italia. Docente de Derecho Internacional Privado en la Universidad Nacional de La Plata, Universidad Católica de La Plata y Universidad del Este. Docente de Derecho Notarial y Registral en la Universidad del Este. Miembro del Consejo Directivo de la Universidad Notarial Argentina (U.N.A.). Miembro titular de la Asesoría Notarial y del Instituto de Documentación Digital del Colegio de Escribanos PBA. Participación en proyectos de investigación en UNIDROIT y U.N.L.P. Becario del Consejo General del Notariado y de la Agencia Española de Cooperación Internacional y Desarrollo (A.E.C.I.D.). Subdirector de la Carrera de Posgrado “Especialización en Documentación y Registración </w:t>
      </w:r>
      <w:r w:rsidR="00D2104E" w:rsidRPr="00257215">
        <w:rPr>
          <w:sz w:val="28"/>
          <w:szCs w:val="28"/>
          <w:highlight w:val="yellow"/>
        </w:rPr>
        <w:lastRenderedPageBreak/>
        <w:t>Inmobiliaria”, de la Facultad de Ciencias Jurídicas y Sociales, U.N.L.P.</w:t>
      </w:r>
      <w:r w:rsidR="00D2104E" w:rsidRPr="00257215">
        <w:rPr>
          <w:i/>
          <w:iCs/>
          <w:sz w:val="28"/>
          <w:szCs w:val="28"/>
          <w:highlight w:val="yellow"/>
        </w:rPr>
        <w:t>-</w:t>
      </w:r>
    </w:p>
    <w:p w14:paraId="115D13DB" w14:textId="38B5F810" w:rsidR="004C63EE" w:rsidRDefault="0004583A" w:rsidP="00D2104E">
      <w:pPr>
        <w:pStyle w:val="Prrafodelista"/>
        <w:numPr>
          <w:ilvl w:val="0"/>
          <w:numId w:val="6"/>
        </w:numPr>
        <w:jc w:val="both"/>
        <w:rPr>
          <w:sz w:val="28"/>
          <w:szCs w:val="28"/>
        </w:rPr>
      </w:pPr>
      <w:r w:rsidRPr="001A7445">
        <w:rPr>
          <w:b/>
          <w:bCs/>
          <w:sz w:val="28"/>
          <w:szCs w:val="28"/>
        </w:rPr>
        <w:t>Luciana Scotti</w:t>
      </w:r>
      <w:r w:rsidRPr="001A7445">
        <w:rPr>
          <w:sz w:val="28"/>
          <w:szCs w:val="28"/>
        </w:rPr>
        <w:t xml:space="preserve">, </w:t>
      </w:r>
      <w:r w:rsidR="001A7445" w:rsidRPr="001A7445">
        <w:rPr>
          <w:sz w:val="28"/>
          <w:szCs w:val="28"/>
        </w:rPr>
        <w:t>P</w:t>
      </w:r>
      <w:r w:rsidR="00E322C3" w:rsidRPr="001A7445">
        <w:rPr>
          <w:sz w:val="28"/>
          <w:szCs w:val="28"/>
        </w:rPr>
        <w:t>rofesora</w:t>
      </w:r>
      <w:r w:rsidR="001A7445" w:rsidRPr="001A7445">
        <w:rPr>
          <w:sz w:val="28"/>
          <w:szCs w:val="28"/>
        </w:rPr>
        <w:t xml:space="preserve"> de </w:t>
      </w:r>
      <w:proofErr w:type="spellStart"/>
      <w:r w:rsidR="001A7445" w:rsidRPr="001A7445">
        <w:rPr>
          <w:sz w:val="28"/>
          <w:szCs w:val="28"/>
        </w:rPr>
        <w:t>Dipr</w:t>
      </w:r>
      <w:proofErr w:type="spellEnd"/>
      <w:r w:rsidR="00E322C3" w:rsidRPr="001A7445">
        <w:rPr>
          <w:sz w:val="28"/>
          <w:szCs w:val="28"/>
        </w:rPr>
        <w:t>, Argentina</w:t>
      </w:r>
      <w:r w:rsidR="001A7445" w:rsidRPr="001A7445">
        <w:rPr>
          <w:sz w:val="28"/>
          <w:szCs w:val="28"/>
        </w:rPr>
        <w:t xml:space="preserve">: </w:t>
      </w:r>
      <w:r w:rsidR="001A7445">
        <w:rPr>
          <w:sz w:val="28"/>
          <w:szCs w:val="28"/>
        </w:rPr>
        <w:t>“</w:t>
      </w:r>
      <w:r w:rsidR="001A7445" w:rsidRPr="001A7445">
        <w:rPr>
          <w:i/>
          <w:iCs/>
          <w:sz w:val="28"/>
          <w:szCs w:val="28"/>
        </w:rPr>
        <w:t xml:space="preserve">La capacidad de la persona humana en situaciones transfronterizas en el </w:t>
      </w:r>
      <w:proofErr w:type="spellStart"/>
      <w:r w:rsidR="001A7445" w:rsidRPr="001A7445">
        <w:rPr>
          <w:i/>
          <w:iCs/>
          <w:sz w:val="28"/>
          <w:szCs w:val="28"/>
        </w:rPr>
        <w:t>DIPr</w:t>
      </w:r>
      <w:proofErr w:type="spellEnd"/>
      <w:r w:rsidR="001A7445" w:rsidRPr="001A7445">
        <w:rPr>
          <w:i/>
          <w:iCs/>
          <w:sz w:val="28"/>
          <w:szCs w:val="28"/>
        </w:rPr>
        <w:t xml:space="preserve"> argentino: perspectivas para la función notarial</w:t>
      </w:r>
      <w:r w:rsidR="001A7445">
        <w:rPr>
          <w:sz w:val="28"/>
          <w:szCs w:val="28"/>
        </w:rPr>
        <w:t>”.</w:t>
      </w:r>
    </w:p>
    <w:p w14:paraId="2ACAEDF4" w14:textId="77777777" w:rsidR="00540088" w:rsidRPr="000E3948" w:rsidRDefault="00540088" w:rsidP="00540088">
      <w:pPr>
        <w:pStyle w:val="Prrafodelista"/>
        <w:jc w:val="both"/>
        <w:rPr>
          <w:rFonts w:cstheme="minorHAnsi"/>
          <w:sz w:val="28"/>
          <w:szCs w:val="28"/>
        </w:rPr>
      </w:pPr>
      <w:r w:rsidRPr="000E3948">
        <w:rPr>
          <w:rFonts w:cstheme="minorHAnsi"/>
          <w:sz w:val="28"/>
          <w:szCs w:val="28"/>
          <w:highlight w:val="yellow"/>
        </w:rPr>
        <w:t xml:space="preserve">Abogada, con Medalla de Oro (UBA). Premio “Corte Suprema de Justicia de la Nación”.  Magister en Relaciones Internacionales, Doctora con tesis sobresaliente (Área Derecho Internacional), y Diploma de Posdoctorado (Facultad de Derecho, UBA). Profesora Titular de Derecho Internacional Privado y Profesora Adjunta de Derecho de la Integración en la Facultad de Derecho, UBA. Investigadora Categoría I (Ministerio de Educación). Profesora de posgrado y doctorado. Secretaria de Investigación de la Facultad de Derecho de la UBA (desde 2022). Vicedirectora del Instituto de Investigaciones Jurídicas y Sociales "Dr. Ambrosio L. </w:t>
      </w:r>
      <w:proofErr w:type="spellStart"/>
      <w:r w:rsidRPr="000E3948">
        <w:rPr>
          <w:rFonts w:cstheme="minorHAnsi"/>
          <w:sz w:val="28"/>
          <w:szCs w:val="28"/>
          <w:highlight w:val="yellow"/>
        </w:rPr>
        <w:t>Gioja</w:t>
      </w:r>
      <w:proofErr w:type="spellEnd"/>
      <w:r w:rsidRPr="000E3948">
        <w:rPr>
          <w:rFonts w:cstheme="minorHAnsi"/>
          <w:sz w:val="28"/>
          <w:szCs w:val="28"/>
          <w:highlight w:val="yellow"/>
        </w:rPr>
        <w:t>" (desde 2019). Subdirectora de la Maestría en Derecho internacional privado de la UBA (desde 2025). Integrante de la Comisión Asesora del Ministerio de Relaciones Exteriores y Culto en materia de Derecho Internacional Privado (República Argentina, desde 2019). Miembro de AADI y de ASADIP. Autora y coautora de libros, capítulos de libros, artículos, ponencias y comunicaciones en Congresos, sobre temas de su especialidad</w:t>
      </w:r>
      <w:r w:rsidRPr="000E3948">
        <w:rPr>
          <w:rFonts w:cstheme="minorHAnsi"/>
          <w:sz w:val="28"/>
          <w:szCs w:val="28"/>
        </w:rPr>
        <w:t xml:space="preserve">. </w:t>
      </w:r>
    </w:p>
    <w:p w14:paraId="66E0AF92" w14:textId="57901A09" w:rsidR="004C63EE" w:rsidRPr="000E3948" w:rsidRDefault="00F7648D" w:rsidP="004C63EE">
      <w:pPr>
        <w:pStyle w:val="Prrafodelista"/>
        <w:numPr>
          <w:ilvl w:val="0"/>
          <w:numId w:val="2"/>
        </w:numPr>
        <w:jc w:val="both"/>
        <w:rPr>
          <w:sz w:val="28"/>
          <w:szCs w:val="28"/>
        </w:rPr>
      </w:pPr>
      <w:r w:rsidRPr="004C63EE">
        <w:rPr>
          <w:b/>
          <w:bCs/>
          <w:sz w:val="28"/>
          <w:szCs w:val="28"/>
        </w:rPr>
        <w:t>María Inmaculada Espiñeira Soto</w:t>
      </w:r>
      <w:r w:rsidRPr="004C63EE">
        <w:rPr>
          <w:sz w:val="28"/>
          <w:szCs w:val="28"/>
        </w:rPr>
        <w:t xml:space="preserve">, </w:t>
      </w:r>
      <w:r w:rsidR="001A7445" w:rsidRPr="004C63EE">
        <w:rPr>
          <w:sz w:val="28"/>
          <w:szCs w:val="28"/>
        </w:rPr>
        <w:t>N</w:t>
      </w:r>
      <w:r w:rsidRPr="004C63EE">
        <w:rPr>
          <w:sz w:val="28"/>
          <w:szCs w:val="28"/>
        </w:rPr>
        <w:t>otaria, España</w:t>
      </w:r>
      <w:r w:rsidR="00E1276B" w:rsidRPr="004C63EE">
        <w:rPr>
          <w:sz w:val="28"/>
          <w:szCs w:val="28"/>
        </w:rPr>
        <w:t>, “</w:t>
      </w:r>
      <w:r w:rsidR="00E1276B" w:rsidRPr="004C63EE">
        <w:rPr>
          <w:i/>
          <w:iCs/>
          <w:sz w:val="28"/>
          <w:szCs w:val="28"/>
        </w:rPr>
        <w:t>Capacidad versus discapacidad. Los distintos enfoques en Europa</w:t>
      </w:r>
      <w:proofErr w:type="gramStart"/>
      <w:r w:rsidR="00E1276B" w:rsidRPr="004C63EE">
        <w:rPr>
          <w:i/>
          <w:iCs/>
          <w:sz w:val="28"/>
          <w:szCs w:val="28"/>
        </w:rPr>
        <w:t>”.-</w:t>
      </w:r>
      <w:proofErr w:type="gramEnd"/>
      <w:r w:rsidR="00D57D0F" w:rsidRPr="004C63EE">
        <w:rPr>
          <w:sz w:val="28"/>
          <w:szCs w:val="28"/>
        </w:rPr>
        <w:t xml:space="preserve"> </w:t>
      </w:r>
      <w:r w:rsidR="004C63EE" w:rsidRPr="000E3948">
        <w:rPr>
          <w:rFonts w:cstheme="minorHAnsi"/>
          <w:sz w:val="28"/>
          <w:szCs w:val="28"/>
          <w:highlight w:val="yellow"/>
        </w:rPr>
        <w:t>Licenciada en Derecho por la Universidad Complutense de Madrid (81-86)</w:t>
      </w:r>
      <w:r w:rsidR="007D46CC" w:rsidRPr="000E3948">
        <w:rPr>
          <w:rFonts w:cstheme="minorHAnsi"/>
          <w:sz w:val="28"/>
          <w:szCs w:val="28"/>
          <w:highlight w:val="yellow"/>
        </w:rPr>
        <w:t>. Como notario, ha ejercido</w:t>
      </w:r>
      <w:r w:rsidR="004C63EE" w:rsidRPr="000E3948">
        <w:rPr>
          <w:rFonts w:cstheme="minorHAnsi"/>
          <w:sz w:val="28"/>
          <w:szCs w:val="28"/>
          <w:highlight w:val="yellow"/>
        </w:rPr>
        <w:t xml:space="preserve"> en notarías de Galicia y de Tenerife</w:t>
      </w:r>
      <w:r w:rsidR="007D46CC" w:rsidRPr="000E3948">
        <w:rPr>
          <w:rFonts w:cstheme="minorHAnsi"/>
          <w:sz w:val="28"/>
          <w:szCs w:val="28"/>
          <w:highlight w:val="yellow"/>
        </w:rPr>
        <w:t>, y</w:t>
      </w:r>
      <w:r w:rsidR="004C63EE" w:rsidRPr="000E3948">
        <w:rPr>
          <w:rFonts w:cstheme="minorHAnsi"/>
          <w:sz w:val="28"/>
          <w:szCs w:val="28"/>
          <w:highlight w:val="yellow"/>
        </w:rPr>
        <w:t xml:space="preserve"> actualmente</w:t>
      </w:r>
      <w:r w:rsidR="007D46CC" w:rsidRPr="000E3948">
        <w:rPr>
          <w:rFonts w:cstheme="minorHAnsi"/>
          <w:sz w:val="28"/>
          <w:szCs w:val="28"/>
          <w:highlight w:val="yellow"/>
        </w:rPr>
        <w:t>,</w:t>
      </w:r>
      <w:r w:rsidR="004C63EE" w:rsidRPr="000E3948">
        <w:rPr>
          <w:rFonts w:cstheme="minorHAnsi"/>
          <w:sz w:val="28"/>
          <w:szCs w:val="28"/>
          <w:highlight w:val="yellow"/>
        </w:rPr>
        <w:t xml:space="preserve"> en Santiago de Compostela.</w:t>
      </w:r>
      <w:r w:rsidR="007D46CC" w:rsidRPr="000E3948">
        <w:rPr>
          <w:rFonts w:cstheme="minorHAnsi"/>
          <w:sz w:val="28"/>
          <w:szCs w:val="28"/>
          <w:highlight w:val="yellow"/>
        </w:rPr>
        <w:t xml:space="preserve"> Ha sido</w:t>
      </w:r>
      <w:r w:rsidR="004C63EE" w:rsidRPr="000E3948">
        <w:rPr>
          <w:rFonts w:cstheme="minorHAnsi"/>
          <w:sz w:val="28"/>
          <w:szCs w:val="28"/>
          <w:highlight w:val="yellow"/>
        </w:rPr>
        <w:t xml:space="preserve"> </w:t>
      </w:r>
      <w:r w:rsidR="007D46CC" w:rsidRPr="000E3948">
        <w:rPr>
          <w:rFonts w:cstheme="minorHAnsi"/>
          <w:sz w:val="28"/>
          <w:szCs w:val="28"/>
          <w:highlight w:val="yellow"/>
        </w:rPr>
        <w:t>d</w:t>
      </w:r>
      <w:r w:rsidR="004C63EE" w:rsidRPr="000E3948">
        <w:rPr>
          <w:rFonts w:cstheme="minorHAnsi"/>
          <w:sz w:val="28"/>
          <w:szCs w:val="28"/>
          <w:highlight w:val="yellow"/>
        </w:rPr>
        <w:t>ocente durante varios años</w:t>
      </w:r>
      <w:r w:rsidR="007D46CC" w:rsidRPr="000E3948">
        <w:rPr>
          <w:rFonts w:cstheme="minorHAnsi"/>
          <w:sz w:val="28"/>
          <w:szCs w:val="28"/>
          <w:highlight w:val="yellow"/>
        </w:rPr>
        <w:t xml:space="preserve"> sobre temas relativos al</w:t>
      </w:r>
      <w:r w:rsidR="004C63EE" w:rsidRPr="000E3948">
        <w:rPr>
          <w:rFonts w:cstheme="minorHAnsi"/>
          <w:sz w:val="28"/>
          <w:szCs w:val="28"/>
          <w:highlight w:val="yellow"/>
        </w:rPr>
        <w:t xml:space="preserve"> derecho documental en el “Master propio de Derecho de Extranjería” de la Universidad de Granada.</w:t>
      </w:r>
      <w:r w:rsidR="007D46CC" w:rsidRPr="000E3948">
        <w:rPr>
          <w:rFonts w:cstheme="minorHAnsi"/>
          <w:sz w:val="28"/>
          <w:szCs w:val="28"/>
          <w:highlight w:val="yellow"/>
        </w:rPr>
        <w:t xml:space="preserve"> </w:t>
      </w:r>
      <w:r w:rsidR="004C63EE" w:rsidRPr="000E3948">
        <w:rPr>
          <w:rFonts w:cstheme="minorHAnsi"/>
          <w:sz w:val="28"/>
          <w:szCs w:val="28"/>
          <w:highlight w:val="yellow"/>
        </w:rPr>
        <w:t>Colabora con la Universidad de La Laguna en las cátedras de Derecho Civil y de Internacional Privado.</w:t>
      </w:r>
      <w:r w:rsidR="007D46CC" w:rsidRPr="000E3948">
        <w:rPr>
          <w:rFonts w:cstheme="minorHAnsi"/>
          <w:sz w:val="28"/>
          <w:szCs w:val="28"/>
          <w:highlight w:val="yellow"/>
        </w:rPr>
        <w:t xml:space="preserve"> Se ha desempeñado como d</w:t>
      </w:r>
      <w:r w:rsidR="004C63EE" w:rsidRPr="000E3948">
        <w:rPr>
          <w:rFonts w:cstheme="minorHAnsi"/>
          <w:sz w:val="28"/>
          <w:szCs w:val="28"/>
          <w:highlight w:val="yellow"/>
        </w:rPr>
        <w:t xml:space="preserve">ocente </w:t>
      </w:r>
      <w:r w:rsidR="007D46CC" w:rsidRPr="000E3948">
        <w:rPr>
          <w:rFonts w:cstheme="minorHAnsi"/>
          <w:sz w:val="28"/>
          <w:szCs w:val="28"/>
          <w:highlight w:val="yellow"/>
        </w:rPr>
        <w:t>en</w:t>
      </w:r>
      <w:r w:rsidR="004C63EE" w:rsidRPr="000E3948">
        <w:rPr>
          <w:rFonts w:cstheme="minorHAnsi"/>
          <w:sz w:val="28"/>
          <w:szCs w:val="28"/>
          <w:highlight w:val="yellow"/>
        </w:rPr>
        <w:t xml:space="preserve"> la Universidad Complutense de Madrid,</w:t>
      </w:r>
      <w:r w:rsidR="007D46CC" w:rsidRPr="000E3948">
        <w:rPr>
          <w:rFonts w:cstheme="minorHAnsi"/>
          <w:sz w:val="28"/>
          <w:szCs w:val="28"/>
          <w:highlight w:val="yellow"/>
        </w:rPr>
        <w:t xml:space="preserve"> en materia de sucesiones internacionales. Es</w:t>
      </w:r>
      <w:r w:rsidR="004C63EE" w:rsidRPr="000E3948">
        <w:rPr>
          <w:rFonts w:cstheme="minorHAnsi"/>
          <w:sz w:val="28"/>
          <w:szCs w:val="28"/>
          <w:highlight w:val="yellow"/>
        </w:rPr>
        <w:t xml:space="preserve"> Miembro del Consejo de redacción de la página web </w:t>
      </w:r>
      <w:hyperlink r:id="rId6" w:history="1">
        <w:r w:rsidR="004C63EE" w:rsidRPr="000E3948">
          <w:rPr>
            <w:rStyle w:val="Hipervnculo"/>
            <w:rFonts w:cstheme="minorHAnsi"/>
            <w:sz w:val="28"/>
            <w:szCs w:val="28"/>
            <w:highlight w:val="yellow"/>
          </w:rPr>
          <w:t>www.notariosyregistradores.com</w:t>
        </w:r>
      </w:hyperlink>
      <w:r w:rsidR="004C63EE" w:rsidRPr="000E3948">
        <w:rPr>
          <w:rFonts w:cstheme="minorHAnsi"/>
          <w:sz w:val="28"/>
          <w:szCs w:val="28"/>
          <w:highlight w:val="yellow"/>
        </w:rPr>
        <w:t>; en la que coordin</w:t>
      </w:r>
      <w:r w:rsidR="007D46CC" w:rsidRPr="000E3948">
        <w:rPr>
          <w:rFonts w:cstheme="minorHAnsi"/>
          <w:sz w:val="28"/>
          <w:szCs w:val="28"/>
          <w:highlight w:val="yellow"/>
        </w:rPr>
        <w:t>a</w:t>
      </w:r>
      <w:r w:rsidR="004C63EE" w:rsidRPr="000E3948">
        <w:rPr>
          <w:rFonts w:cstheme="minorHAnsi"/>
          <w:sz w:val="28"/>
          <w:szCs w:val="28"/>
          <w:highlight w:val="yellow"/>
        </w:rPr>
        <w:t xml:space="preserve"> las secciones de Derecho </w:t>
      </w:r>
      <w:r w:rsidR="00552E84" w:rsidRPr="000E3948">
        <w:rPr>
          <w:rFonts w:cstheme="minorHAnsi"/>
          <w:sz w:val="28"/>
          <w:szCs w:val="28"/>
          <w:highlight w:val="yellow"/>
        </w:rPr>
        <w:t>Internacional Privado</w:t>
      </w:r>
      <w:r w:rsidR="007D46CC" w:rsidRPr="000E3948">
        <w:rPr>
          <w:rFonts w:cstheme="minorHAnsi"/>
          <w:sz w:val="28"/>
          <w:szCs w:val="28"/>
          <w:highlight w:val="yellow"/>
        </w:rPr>
        <w:t xml:space="preserve">, </w:t>
      </w:r>
      <w:r w:rsidR="007D46CC" w:rsidRPr="000E3948">
        <w:rPr>
          <w:rFonts w:cstheme="minorHAnsi"/>
          <w:sz w:val="28"/>
          <w:szCs w:val="28"/>
          <w:highlight w:val="yellow"/>
        </w:rPr>
        <w:lastRenderedPageBreak/>
        <w:t>entre otras</w:t>
      </w:r>
      <w:r w:rsidR="00552E84" w:rsidRPr="000E3948">
        <w:rPr>
          <w:rFonts w:cstheme="minorHAnsi"/>
          <w:sz w:val="28"/>
          <w:szCs w:val="28"/>
          <w:highlight w:val="yellow"/>
        </w:rPr>
        <w:t>,</w:t>
      </w:r>
      <w:r w:rsidR="004C63EE" w:rsidRPr="000E3948">
        <w:rPr>
          <w:rFonts w:cstheme="minorHAnsi"/>
          <w:sz w:val="28"/>
          <w:szCs w:val="28"/>
          <w:highlight w:val="yellow"/>
        </w:rPr>
        <w:t xml:space="preserve"> página web en la que t</w:t>
      </w:r>
      <w:r w:rsidR="007D46CC" w:rsidRPr="000E3948">
        <w:rPr>
          <w:rFonts w:cstheme="minorHAnsi"/>
          <w:sz w:val="28"/>
          <w:szCs w:val="28"/>
          <w:highlight w:val="yellow"/>
        </w:rPr>
        <w:t>iene</w:t>
      </w:r>
      <w:r w:rsidR="004C63EE" w:rsidRPr="000E3948">
        <w:rPr>
          <w:rFonts w:cstheme="minorHAnsi"/>
          <w:sz w:val="28"/>
          <w:szCs w:val="28"/>
          <w:highlight w:val="yellow"/>
        </w:rPr>
        <w:t xml:space="preserve"> publicad</w:t>
      </w:r>
      <w:r w:rsidR="007D46CC" w:rsidRPr="000E3948">
        <w:rPr>
          <w:rFonts w:cstheme="minorHAnsi"/>
          <w:sz w:val="28"/>
          <w:szCs w:val="28"/>
          <w:highlight w:val="yellow"/>
        </w:rPr>
        <w:t>a</w:t>
      </w:r>
      <w:r w:rsidR="004C63EE" w:rsidRPr="000E3948">
        <w:rPr>
          <w:rFonts w:cstheme="minorHAnsi"/>
          <w:sz w:val="28"/>
          <w:szCs w:val="28"/>
          <w:highlight w:val="yellow"/>
        </w:rPr>
        <w:t xml:space="preserve">s la mayor parte de </w:t>
      </w:r>
      <w:r w:rsidR="007D46CC" w:rsidRPr="000E3948">
        <w:rPr>
          <w:rFonts w:cstheme="minorHAnsi"/>
          <w:sz w:val="28"/>
          <w:szCs w:val="28"/>
          <w:highlight w:val="yellow"/>
        </w:rPr>
        <w:t>sus</w:t>
      </w:r>
      <w:r w:rsidR="004C63EE" w:rsidRPr="000E3948">
        <w:rPr>
          <w:rFonts w:cstheme="minorHAnsi"/>
          <w:sz w:val="28"/>
          <w:szCs w:val="28"/>
          <w:highlight w:val="yellow"/>
        </w:rPr>
        <w:t xml:space="preserve"> </w:t>
      </w:r>
      <w:proofErr w:type="gramStart"/>
      <w:r w:rsidR="004C63EE" w:rsidRPr="000E3948">
        <w:rPr>
          <w:rFonts w:cstheme="minorHAnsi"/>
          <w:sz w:val="28"/>
          <w:szCs w:val="28"/>
          <w:highlight w:val="yellow"/>
        </w:rPr>
        <w:t>trabajos.-</w:t>
      </w:r>
      <w:proofErr w:type="gramEnd"/>
      <w:r w:rsidR="004C63EE" w:rsidRPr="000E3948">
        <w:rPr>
          <w:rFonts w:cstheme="minorHAnsi"/>
          <w:sz w:val="28"/>
          <w:szCs w:val="28"/>
          <w:highlight w:val="yellow"/>
        </w:rPr>
        <w:t xml:space="preserve"> Ha dictado numerosas conferencias y seminarios, y elaborado obras particulares y colectivas en la materia.</w:t>
      </w:r>
    </w:p>
    <w:p w14:paraId="31263A84" w14:textId="63CB0620" w:rsidR="000936DA" w:rsidRPr="000E3948" w:rsidRDefault="00F7648D" w:rsidP="00257215">
      <w:pPr>
        <w:pStyle w:val="Prrafodelista"/>
        <w:numPr>
          <w:ilvl w:val="0"/>
          <w:numId w:val="2"/>
        </w:numPr>
        <w:jc w:val="both"/>
        <w:rPr>
          <w:sz w:val="28"/>
          <w:szCs w:val="28"/>
        </w:rPr>
      </w:pPr>
      <w:r w:rsidRPr="0099053D">
        <w:rPr>
          <w:b/>
          <w:bCs/>
          <w:sz w:val="28"/>
          <w:szCs w:val="28"/>
        </w:rPr>
        <w:t>Mariana Ulery</w:t>
      </w:r>
      <w:r w:rsidR="000936DA">
        <w:rPr>
          <w:b/>
          <w:bCs/>
          <w:sz w:val="28"/>
          <w:szCs w:val="28"/>
        </w:rPr>
        <w:t xml:space="preserve"> </w:t>
      </w:r>
      <w:proofErr w:type="spellStart"/>
      <w:r w:rsidR="000936DA">
        <w:rPr>
          <w:b/>
          <w:bCs/>
          <w:sz w:val="28"/>
          <w:szCs w:val="28"/>
        </w:rPr>
        <w:t>Navascues</w:t>
      </w:r>
      <w:proofErr w:type="spellEnd"/>
      <w:r w:rsidRPr="0099053D">
        <w:rPr>
          <w:sz w:val="28"/>
          <w:szCs w:val="28"/>
        </w:rPr>
        <w:t xml:space="preserve">, </w:t>
      </w:r>
      <w:r w:rsidR="001A7445" w:rsidRPr="0099053D">
        <w:rPr>
          <w:sz w:val="28"/>
          <w:szCs w:val="28"/>
        </w:rPr>
        <w:t>Notaria</w:t>
      </w:r>
      <w:r w:rsidRPr="0099053D">
        <w:rPr>
          <w:sz w:val="28"/>
          <w:szCs w:val="28"/>
        </w:rPr>
        <w:t>, Uruguay</w:t>
      </w:r>
      <w:r w:rsidR="0099053D" w:rsidRPr="0099053D">
        <w:rPr>
          <w:sz w:val="28"/>
          <w:szCs w:val="28"/>
        </w:rPr>
        <w:t>:”</w:t>
      </w:r>
      <w:r w:rsidR="0099053D" w:rsidRPr="0099053D">
        <w:t xml:space="preserve"> </w:t>
      </w:r>
      <w:r w:rsidR="0099053D" w:rsidRPr="0099053D">
        <w:rPr>
          <w:sz w:val="28"/>
          <w:szCs w:val="28"/>
        </w:rPr>
        <w:t>"</w:t>
      </w:r>
      <w:r w:rsidR="0099053D" w:rsidRPr="0099053D">
        <w:rPr>
          <w:i/>
          <w:iCs/>
          <w:sz w:val="28"/>
          <w:szCs w:val="28"/>
        </w:rPr>
        <w:t>Capacidad de derecho, capacidad de ejercicio y capacidades especiales en el Derecho Internacional Privado uruguayo"</w:t>
      </w:r>
      <w:r w:rsidR="00257215">
        <w:rPr>
          <w:i/>
          <w:iCs/>
          <w:sz w:val="28"/>
          <w:szCs w:val="28"/>
        </w:rPr>
        <w:t xml:space="preserve"> </w:t>
      </w:r>
      <w:r w:rsidR="000936DA" w:rsidRPr="000E3948">
        <w:rPr>
          <w:rFonts w:cstheme="minorHAnsi"/>
          <w:sz w:val="28"/>
          <w:szCs w:val="28"/>
          <w:highlight w:val="yellow"/>
        </w:rPr>
        <w:t>Doctora en Derecho y Ciencias sociales y Escribana Pública por la Universidad de la República. Magister en Derecho Ambiental en la Universidad Internacional de La Rioja. Egresada del Curso Superior de Arbitraje de la Universidad de San Pablo – Centro de Estudios Europeos. Docente de Derecho Internacional Privado en la Universidad de la República. Vicepresidente de la Asociación de Escribanos del Uruguay. Consejera de la Unión Internacional del Notariado. Miembro del Instituto Uruguayo de Derecho Internacional Privado</w:t>
      </w:r>
    </w:p>
    <w:p w14:paraId="36C48D87" w14:textId="77777777" w:rsidR="0004583A" w:rsidRPr="00E322C3" w:rsidRDefault="0004583A" w:rsidP="001A7445">
      <w:pPr>
        <w:jc w:val="both"/>
        <w:rPr>
          <w:b/>
          <w:bCs/>
          <w:sz w:val="28"/>
          <w:szCs w:val="28"/>
          <w:u w:val="single"/>
        </w:rPr>
      </w:pPr>
      <w:r w:rsidRPr="00E322C3">
        <w:rPr>
          <w:b/>
          <w:bCs/>
          <w:sz w:val="28"/>
          <w:szCs w:val="28"/>
          <w:u w:val="single"/>
        </w:rPr>
        <w:t>DÍA 2</w:t>
      </w:r>
    </w:p>
    <w:p w14:paraId="2D7650BB" w14:textId="3A7F7897" w:rsidR="0004583A" w:rsidRPr="0004583A" w:rsidRDefault="0004583A" w:rsidP="001A7445">
      <w:pPr>
        <w:jc w:val="both"/>
        <w:rPr>
          <w:sz w:val="28"/>
          <w:szCs w:val="28"/>
        </w:rPr>
      </w:pPr>
      <w:r>
        <w:rPr>
          <w:sz w:val="28"/>
          <w:szCs w:val="28"/>
        </w:rPr>
        <w:t xml:space="preserve">Horario: </w:t>
      </w:r>
      <w:r w:rsidRPr="0004583A">
        <w:rPr>
          <w:sz w:val="28"/>
          <w:szCs w:val="28"/>
        </w:rPr>
        <w:t>9:00 a 11:00</w:t>
      </w:r>
      <w:r>
        <w:rPr>
          <w:sz w:val="28"/>
          <w:szCs w:val="28"/>
        </w:rPr>
        <w:t xml:space="preserve"> </w:t>
      </w:r>
      <w:proofErr w:type="spellStart"/>
      <w:r>
        <w:rPr>
          <w:sz w:val="28"/>
          <w:szCs w:val="28"/>
        </w:rPr>
        <w:t>hs</w:t>
      </w:r>
      <w:proofErr w:type="spellEnd"/>
    </w:p>
    <w:p w14:paraId="355FBA8A" w14:textId="3CBD4A11" w:rsidR="00D57D0F" w:rsidRDefault="00D57D0F" w:rsidP="001A7445">
      <w:pPr>
        <w:jc w:val="both"/>
        <w:rPr>
          <w:b/>
          <w:bCs/>
          <w:sz w:val="28"/>
          <w:szCs w:val="28"/>
        </w:rPr>
      </w:pPr>
      <w:r w:rsidRPr="00D57D0F">
        <w:rPr>
          <w:b/>
          <w:bCs/>
          <w:sz w:val="28"/>
          <w:szCs w:val="28"/>
          <w:highlight w:val="green"/>
        </w:rPr>
        <w:t>MODERADORA: MARIA MARTA HERRERA</w:t>
      </w:r>
    </w:p>
    <w:p w14:paraId="2F03E3DC" w14:textId="1AF147E4" w:rsidR="0004583A" w:rsidRPr="0004583A" w:rsidRDefault="0004583A" w:rsidP="001A7445">
      <w:pPr>
        <w:jc w:val="both"/>
        <w:rPr>
          <w:sz w:val="28"/>
          <w:szCs w:val="28"/>
        </w:rPr>
      </w:pPr>
      <w:r w:rsidRPr="0004583A">
        <w:rPr>
          <w:b/>
          <w:bCs/>
          <w:sz w:val="28"/>
          <w:szCs w:val="28"/>
        </w:rPr>
        <w:t>Panel 3</w:t>
      </w:r>
      <w:r w:rsidRPr="0004583A">
        <w:rPr>
          <w:sz w:val="28"/>
          <w:szCs w:val="28"/>
        </w:rPr>
        <w:t xml:space="preserve">- </w:t>
      </w:r>
      <w:r w:rsidRPr="001A7445">
        <w:rPr>
          <w:b/>
          <w:bCs/>
          <w:sz w:val="28"/>
          <w:szCs w:val="28"/>
          <w:u w:val="single"/>
        </w:rPr>
        <w:t>Derecho internacional privado patrimonial matrimonial y en las uniones convivenciales</w:t>
      </w:r>
      <w:r>
        <w:rPr>
          <w:sz w:val="28"/>
          <w:szCs w:val="28"/>
        </w:rPr>
        <w:t>.</w:t>
      </w:r>
    </w:p>
    <w:p w14:paraId="4246E217" w14:textId="77777777" w:rsidR="0004583A" w:rsidRDefault="0004583A" w:rsidP="001A7445">
      <w:pPr>
        <w:jc w:val="both"/>
        <w:rPr>
          <w:sz w:val="28"/>
          <w:szCs w:val="28"/>
        </w:rPr>
      </w:pPr>
      <w:r w:rsidRPr="0004583A">
        <w:rPr>
          <w:i/>
          <w:iCs/>
          <w:sz w:val="28"/>
          <w:szCs w:val="28"/>
          <w:u w:val="single"/>
        </w:rPr>
        <w:t>Disertantes</w:t>
      </w:r>
      <w:r>
        <w:rPr>
          <w:sz w:val="28"/>
          <w:szCs w:val="28"/>
        </w:rPr>
        <w:t>:</w:t>
      </w:r>
    </w:p>
    <w:p w14:paraId="6F8FFF32" w14:textId="31B283F2" w:rsidR="001307FC" w:rsidRPr="000E3948" w:rsidRDefault="0004583A" w:rsidP="00257215">
      <w:pPr>
        <w:pStyle w:val="Prrafodelista"/>
        <w:numPr>
          <w:ilvl w:val="0"/>
          <w:numId w:val="5"/>
        </w:numPr>
        <w:jc w:val="both"/>
        <w:rPr>
          <w:sz w:val="28"/>
          <w:szCs w:val="28"/>
        </w:rPr>
      </w:pPr>
      <w:r w:rsidRPr="002F277C">
        <w:rPr>
          <w:b/>
          <w:bCs/>
          <w:sz w:val="28"/>
          <w:szCs w:val="28"/>
        </w:rPr>
        <w:t>Alexandre Kassama</w:t>
      </w:r>
      <w:r w:rsidRPr="002F277C">
        <w:rPr>
          <w:sz w:val="28"/>
          <w:szCs w:val="28"/>
        </w:rPr>
        <w:t xml:space="preserve">, </w:t>
      </w:r>
      <w:r w:rsidR="001A7445" w:rsidRPr="002F277C">
        <w:rPr>
          <w:sz w:val="28"/>
          <w:szCs w:val="28"/>
        </w:rPr>
        <w:t>N</w:t>
      </w:r>
      <w:r w:rsidRPr="002F277C">
        <w:rPr>
          <w:sz w:val="28"/>
          <w:szCs w:val="28"/>
        </w:rPr>
        <w:t>otario, Brasil</w:t>
      </w:r>
      <w:r w:rsidR="00911CFB" w:rsidRPr="002F277C">
        <w:rPr>
          <w:sz w:val="28"/>
          <w:szCs w:val="28"/>
        </w:rPr>
        <w:t>, “</w:t>
      </w:r>
      <w:r w:rsidR="00911CFB" w:rsidRPr="002F277C">
        <w:rPr>
          <w:i/>
          <w:iCs/>
          <w:sz w:val="28"/>
          <w:szCs w:val="28"/>
        </w:rPr>
        <w:t>Regímenes</w:t>
      </w:r>
      <w:r w:rsidR="00911CFB" w:rsidRPr="00911CFB">
        <w:rPr>
          <w:i/>
          <w:iCs/>
          <w:sz w:val="28"/>
          <w:szCs w:val="28"/>
        </w:rPr>
        <w:t xml:space="preserve"> de Bienes en el Mundo. Un relevamiento junto a 58 oficinas consulares brasileñas y el papel del notariado como traductor entre ordenamientos jurídicos”</w:t>
      </w:r>
      <w:r w:rsidR="00257215">
        <w:rPr>
          <w:i/>
          <w:iCs/>
          <w:sz w:val="28"/>
          <w:szCs w:val="28"/>
        </w:rPr>
        <w:t xml:space="preserve"> </w:t>
      </w:r>
      <w:r w:rsidR="001307FC" w:rsidRPr="000E3948">
        <w:rPr>
          <w:sz w:val="28"/>
          <w:szCs w:val="28"/>
          <w:highlight w:val="yellow"/>
        </w:rPr>
        <w:t>Es</w:t>
      </w:r>
      <w:r w:rsidR="001307FC" w:rsidRPr="000E3948">
        <w:rPr>
          <w:b/>
          <w:bCs/>
          <w:sz w:val="28"/>
          <w:szCs w:val="28"/>
          <w:highlight w:val="yellow"/>
        </w:rPr>
        <w:t xml:space="preserve"> </w:t>
      </w:r>
      <w:r w:rsidR="001307FC" w:rsidRPr="000E3948">
        <w:rPr>
          <w:sz w:val="28"/>
          <w:szCs w:val="28"/>
          <w:highlight w:val="yellow"/>
        </w:rPr>
        <w:t xml:space="preserve">doctorando en Derecho de los negocios en la Fundación Getúlio Vargas, Sao Paulo. Es Master en Derecho por la Universidad de Sao Paulo. Se desempeña como director del Colegio Notarial de Brasil, sección de Sao Paulo y notario en la misma ciudad. Actualmente, coordina la comisión de digitalización en la </w:t>
      </w:r>
      <w:proofErr w:type="spellStart"/>
      <w:r w:rsidR="001307FC" w:rsidRPr="000E3948">
        <w:rPr>
          <w:sz w:val="28"/>
          <w:szCs w:val="28"/>
          <w:highlight w:val="yellow"/>
        </w:rPr>
        <w:t>CAAm</w:t>
      </w:r>
      <w:proofErr w:type="spellEnd"/>
      <w:r w:rsidR="001307FC" w:rsidRPr="000E3948">
        <w:rPr>
          <w:sz w:val="28"/>
          <w:szCs w:val="28"/>
          <w:highlight w:val="yellow"/>
        </w:rPr>
        <w:t>. Cuenta con varias publicaciones sobre derecho notarial y ha participado en numerosos eventos académicos en las materias mencionadas.</w:t>
      </w:r>
      <w:r w:rsidR="001307FC" w:rsidRPr="000E3948">
        <w:rPr>
          <w:sz w:val="28"/>
          <w:szCs w:val="28"/>
        </w:rPr>
        <w:t xml:space="preserve"> </w:t>
      </w:r>
    </w:p>
    <w:p w14:paraId="7C1A0D93" w14:textId="7AC3188B" w:rsidR="000936DA" w:rsidRPr="00257215" w:rsidRDefault="0004583A" w:rsidP="00257215">
      <w:pPr>
        <w:pStyle w:val="Prrafodelista"/>
        <w:numPr>
          <w:ilvl w:val="0"/>
          <w:numId w:val="5"/>
        </w:numPr>
        <w:jc w:val="both"/>
        <w:rPr>
          <w:rFonts w:cstheme="minorHAnsi"/>
          <w:i/>
          <w:iCs/>
          <w:sz w:val="28"/>
          <w:szCs w:val="28"/>
        </w:rPr>
      </w:pPr>
      <w:r w:rsidRPr="001A7445">
        <w:rPr>
          <w:b/>
          <w:bCs/>
          <w:sz w:val="28"/>
          <w:szCs w:val="28"/>
        </w:rPr>
        <w:t>Manuel Pérez</w:t>
      </w:r>
      <w:r w:rsidR="00881F11" w:rsidRPr="001A7445">
        <w:rPr>
          <w:b/>
          <w:bCs/>
          <w:sz w:val="28"/>
          <w:szCs w:val="28"/>
        </w:rPr>
        <w:t xml:space="preserve"> Caballer</w:t>
      </w:r>
      <w:r w:rsidR="00881F11">
        <w:rPr>
          <w:sz w:val="28"/>
          <w:szCs w:val="28"/>
        </w:rPr>
        <w:t xml:space="preserve">, </w:t>
      </w:r>
      <w:r w:rsidR="001A7445">
        <w:rPr>
          <w:sz w:val="28"/>
          <w:szCs w:val="28"/>
        </w:rPr>
        <w:t>N</w:t>
      </w:r>
      <w:r w:rsidR="00881F11">
        <w:rPr>
          <w:sz w:val="28"/>
          <w:szCs w:val="28"/>
        </w:rPr>
        <w:t>otario, Puerto Rico</w:t>
      </w:r>
      <w:r w:rsidR="001A7445">
        <w:rPr>
          <w:sz w:val="28"/>
          <w:szCs w:val="28"/>
        </w:rPr>
        <w:t>: “</w:t>
      </w:r>
      <w:r w:rsidR="001A7445" w:rsidRPr="001A7445">
        <w:rPr>
          <w:i/>
          <w:iCs/>
          <w:sz w:val="28"/>
          <w:szCs w:val="28"/>
        </w:rPr>
        <w:t xml:space="preserve">Constitución y modificación del régimen económico matrimonial en Puerto Rico: </w:t>
      </w:r>
      <w:r w:rsidR="001A7445" w:rsidRPr="001A7445">
        <w:rPr>
          <w:i/>
          <w:iCs/>
          <w:sz w:val="28"/>
          <w:szCs w:val="28"/>
        </w:rPr>
        <w:lastRenderedPageBreak/>
        <w:t>retos de una jurisdicción mixta.”</w:t>
      </w:r>
      <w:r w:rsidR="00D57D0F">
        <w:rPr>
          <w:sz w:val="28"/>
          <w:szCs w:val="28"/>
        </w:rPr>
        <w:t xml:space="preserve"> </w:t>
      </w:r>
      <w:r w:rsidR="00257215" w:rsidRPr="00257215">
        <w:rPr>
          <w:rFonts w:cstheme="minorHAnsi"/>
          <w:sz w:val="28"/>
          <w:szCs w:val="28"/>
          <w:highlight w:val="yellow"/>
          <w:lang w:val="es-PR"/>
        </w:rPr>
        <w:t>O</w:t>
      </w:r>
      <w:r w:rsidR="000936DA" w:rsidRPr="00257215">
        <w:rPr>
          <w:rFonts w:cstheme="minorHAnsi"/>
          <w:sz w:val="28"/>
          <w:szCs w:val="28"/>
          <w:highlight w:val="yellow"/>
          <w:lang w:val="es-PR"/>
        </w:rPr>
        <w:t xml:space="preserve">btuvo un grado de Bachillerato Magna Cum Laude en Ciencias Sociales con concentración en Sociología (1991) y un grado de Juris Doctor Cum Laude, ambos en la Universidad de Puerto Rico. Desde 1996 al presente ha ejercido la notaría en el Municipio de Bayamón, Puerto Rico. Es miembro del Colegio Notarial de Puerto Rico y pertenece a Junta de </w:t>
      </w:r>
      <w:proofErr w:type="gramStart"/>
      <w:r w:rsidR="000936DA" w:rsidRPr="00257215">
        <w:rPr>
          <w:rFonts w:cstheme="minorHAnsi"/>
          <w:sz w:val="28"/>
          <w:szCs w:val="28"/>
          <w:highlight w:val="yellow"/>
          <w:lang w:val="es-PR"/>
        </w:rPr>
        <w:t>Directores</w:t>
      </w:r>
      <w:proofErr w:type="gramEnd"/>
      <w:r w:rsidR="000936DA" w:rsidRPr="00257215">
        <w:rPr>
          <w:rFonts w:cstheme="minorHAnsi"/>
          <w:sz w:val="28"/>
          <w:szCs w:val="28"/>
          <w:highlight w:val="yellow"/>
          <w:lang w:val="es-PR"/>
        </w:rPr>
        <w:t xml:space="preserve"> </w:t>
      </w:r>
      <w:r w:rsidR="00257215" w:rsidRPr="00257215">
        <w:rPr>
          <w:rFonts w:cstheme="minorHAnsi"/>
          <w:sz w:val="28"/>
          <w:szCs w:val="28"/>
          <w:highlight w:val="yellow"/>
          <w:lang w:val="es-PR"/>
        </w:rPr>
        <w:t>del mismo, donde</w:t>
      </w:r>
      <w:r w:rsidR="000936DA" w:rsidRPr="00257215">
        <w:rPr>
          <w:rFonts w:cstheme="minorHAnsi"/>
          <w:sz w:val="28"/>
          <w:szCs w:val="28"/>
          <w:highlight w:val="yellow"/>
          <w:lang w:val="es-PR"/>
        </w:rPr>
        <w:t xml:space="preserve"> ha ocupado el cargo de presidente; secretario y vicepresidente</w:t>
      </w:r>
      <w:r w:rsidR="003F7E7B" w:rsidRPr="00257215">
        <w:rPr>
          <w:rFonts w:cstheme="minorHAnsi"/>
          <w:sz w:val="28"/>
          <w:szCs w:val="28"/>
          <w:highlight w:val="yellow"/>
          <w:lang w:val="es-PR"/>
        </w:rPr>
        <w:t xml:space="preserve">. </w:t>
      </w:r>
      <w:r w:rsidR="000936DA" w:rsidRPr="00257215">
        <w:rPr>
          <w:rFonts w:cstheme="minorHAnsi"/>
          <w:sz w:val="28"/>
          <w:szCs w:val="28"/>
          <w:highlight w:val="yellow"/>
          <w:lang w:val="es-PR"/>
        </w:rPr>
        <w:t xml:space="preserve">Participa activamente en cursos de educación jurídica continua para la Academia del Colegio Notarial de Puerto Rico. En la UINL es miembro del Consejo General de la UINL y </w:t>
      </w:r>
      <w:r w:rsidR="003F7E7B" w:rsidRPr="00257215">
        <w:rPr>
          <w:rFonts w:cstheme="minorHAnsi"/>
          <w:sz w:val="28"/>
          <w:szCs w:val="28"/>
          <w:highlight w:val="yellow"/>
          <w:lang w:val="es-PR"/>
        </w:rPr>
        <w:t>d</w:t>
      </w:r>
      <w:r w:rsidR="000936DA" w:rsidRPr="00257215">
        <w:rPr>
          <w:rFonts w:cstheme="minorHAnsi"/>
          <w:sz w:val="28"/>
          <w:szCs w:val="28"/>
          <w:highlight w:val="yellow"/>
          <w:lang w:val="es-PR"/>
        </w:rPr>
        <w:t>el Grupo de Trabajo de Organizaciones Internacionales.  Fue secretario de la Comisión de Asuntos Americanos</w:t>
      </w:r>
      <w:r w:rsidR="003F7E7B" w:rsidRPr="00257215">
        <w:rPr>
          <w:rFonts w:cstheme="minorHAnsi"/>
          <w:sz w:val="28"/>
          <w:szCs w:val="28"/>
          <w:highlight w:val="yellow"/>
          <w:lang w:val="es-PR"/>
        </w:rPr>
        <w:t xml:space="preserve"> en la pasada </w:t>
      </w:r>
      <w:r w:rsidR="000936DA" w:rsidRPr="00257215">
        <w:rPr>
          <w:rFonts w:cstheme="minorHAnsi"/>
          <w:sz w:val="28"/>
          <w:szCs w:val="28"/>
          <w:highlight w:val="yellow"/>
          <w:lang w:val="es-PR"/>
        </w:rPr>
        <w:t xml:space="preserve">legislatura y actualmente </w:t>
      </w:r>
      <w:r w:rsidR="003F7E7B" w:rsidRPr="00257215">
        <w:rPr>
          <w:rFonts w:cstheme="minorHAnsi"/>
          <w:sz w:val="28"/>
          <w:szCs w:val="28"/>
          <w:highlight w:val="yellow"/>
          <w:lang w:val="es-PR"/>
        </w:rPr>
        <w:t>integra</w:t>
      </w:r>
      <w:r w:rsidR="000936DA" w:rsidRPr="00257215">
        <w:rPr>
          <w:rFonts w:cstheme="minorHAnsi"/>
          <w:sz w:val="28"/>
          <w:szCs w:val="28"/>
          <w:highlight w:val="yellow"/>
          <w:lang w:val="es-PR"/>
        </w:rPr>
        <w:t xml:space="preserve"> la Comisión de Integración Continental y Análisis de Tratados. Ha representado al Colegio Notarial de Puerto Rico en varios eventos internacionales.</w:t>
      </w:r>
      <w:r w:rsidR="000936DA" w:rsidRPr="00257215">
        <w:rPr>
          <w:rFonts w:cstheme="minorHAnsi"/>
          <w:sz w:val="28"/>
          <w:szCs w:val="28"/>
          <w:lang w:val="es-PR"/>
        </w:rPr>
        <w:t xml:space="preserve"> </w:t>
      </w:r>
    </w:p>
    <w:p w14:paraId="57F4D61F" w14:textId="727EB287" w:rsidR="00270799" w:rsidRPr="00257215" w:rsidRDefault="0004583A" w:rsidP="00257215">
      <w:pPr>
        <w:pStyle w:val="Prrafodelista"/>
        <w:numPr>
          <w:ilvl w:val="0"/>
          <w:numId w:val="4"/>
        </w:numPr>
        <w:jc w:val="both"/>
        <w:rPr>
          <w:b/>
          <w:bCs/>
          <w:sz w:val="28"/>
          <w:szCs w:val="28"/>
        </w:rPr>
      </w:pPr>
      <w:r w:rsidRPr="001A7445">
        <w:rPr>
          <w:b/>
          <w:bCs/>
          <w:sz w:val="28"/>
          <w:szCs w:val="28"/>
        </w:rPr>
        <w:t>Liliana Rappalini</w:t>
      </w:r>
      <w:r w:rsidRPr="00E6426A">
        <w:rPr>
          <w:sz w:val="28"/>
          <w:szCs w:val="28"/>
        </w:rPr>
        <w:t xml:space="preserve">, </w:t>
      </w:r>
      <w:r w:rsidR="005C5515" w:rsidRPr="00E6426A">
        <w:rPr>
          <w:sz w:val="28"/>
          <w:szCs w:val="28"/>
        </w:rPr>
        <w:t>P</w:t>
      </w:r>
      <w:r w:rsidRPr="00E6426A">
        <w:rPr>
          <w:sz w:val="28"/>
          <w:szCs w:val="28"/>
        </w:rPr>
        <w:t>rofesora</w:t>
      </w:r>
      <w:r w:rsidR="005C5515" w:rsidRPr="00E6426A">
        <w:rPr>
          <w:sz w:val="28"/>
          <w:szCs w:val="28"/>
        </w:rPr>
        <w:t xml:space="preserve"> </w:t>
      </w:r>
      <w:r w:rsidRPr="00E6426A">
        <w:rPr>
          <w:sz w:val="28"/>
          <w:szCs w:val="28"/>
        </w:rPr>
        <w:t xml:space="preserve">de </w:t>
      </w:r>
      <w:proofErr w:type="spellStart"/>
      <w:r w:rsidRPr="00E6426A">
        <w:rPr>
          <w:sz w:val="28"/>
          <w:szCs w:val="28"/>
        </w:rPr>
        <w:t>Dipr</w:t>
      </w:r>
      <w:proofErr w:type="spellEnd"/>
      <w:r w:rsidRPr="00E6426A">
        <w:rPr>
          <w:sz w:val="28"/>
          <w:szCs w:val="28"/>
        </w:rPr>
        <w:t>.</w:t>
      </w:r>
      <w:r w:rsidR="005F2706" w:rsidRPr="00E6426A">
        <w:rPr>
          <w:sz w:val="28"/>
          <w:szCs w:val="28"/>
        </w:rPr>
        <w:t>, Argentina</w:t>
      </w:r>
      <w:r w:rsidR="00E6426A" w:rsidRPr="00E6426A">
        <w:rPr>
          <w:sz w:val="28"/>
          <w:szCs w:val="28"/>
        </w:rPr>
        <w:t>:</w:t>
      </w:r>
      <w:r w:rsidR="00E6426A" w:rsidRPr="00E6426A">
        <w:rPr>
          <w:i/>
          <w:iCs/>
          <w:sz w:val="28"/>
          <w:szCs w:val="28"/>
        </w:rPr>
        <w:t xml:space="preserve"> “El patrimonio conyugal y el convivencial en el Derecho Internacional Privado argentino"</w:t>
      </w:r>
      <w:r w:rsidR="00D57D0F">
        <w:rPr>
          <w:sz w:val="28"/>
          <w:szCs w:val="28"/>
        </w:rPr>
        <w:t xml:space="preserve"> </w:t>
      </w:r>
      <w:r w:rsidR="00817170" w:rsidRPr="00257215">
        <w:rPr>
          <w:rFonts w:eastAsia="Times New Roman" w:cstheme="minorHAnsi"/>
          <w:color w:val="000000"/>
          <w:kern w:val="0"/>
          <w:sz w:val="28"/>
          <w:szCs w:val="28"/>
          <w:highlight w:val="yellow"/>
          <w:lang w:val="es-ES_tradnl" w:eastAsia="es-AR"/>
          <w14:ligatures w14:val="none"/>
        </w:rPr>
        <w:t>Es m</w:t>
      </w:r>
      <w:r w:rsidR="00270799" w:rsidRPr="00257215">
        <w:rPr>
          <w:rFonts w:eastAsia="Times New Roman" w:cstheme="minorHAnsi"/>
          <w:color w:val="000000"/>
          <w:kern w:val="0"/>
          <w:sz w:val="28"/>
          <w:szCs w:val="28"/>
          <w:highlight w:val="yellow"/>
          <w:lang w:val="es-ES_tradnl" w:eastAsia="es-AR"/>
          <w14:ligatures w14:val="none"/>
        </w:rPr>
        <w:t>iembro Correspondiente de la Real Academia Española de Jurisprudencia y Legislación. Docente de grado y de posgrado especializada en Derecho Internacional Privado. Premio a la Innovación Científica, Tecnológica y Artística 2019, Facultad de Ciencias Jurídicas y Sociales de la UNLP Convocada como Experta por la Sección de Cooperación Jurídica Internacional de la OEA para reformulación del Derecho Internacional Privado de Familia y Niñez. Washington. Directora del Instituto de Derecho Internacional Privado del Colegio de Abogados de La Plata. Autora de libros y de artículos sobre Derecho Internacional Privado en Revistas Especializadas nacionales e internacionales.</w:t>
      </w:r>
    </w:p>
    <w:p w14:paraId="2503FA5C" w14:textId="77777777" w:rsidR="00270799" w:rsidRPr="00817170" w:rsidRDefault="00270799" w:rsidP="00270799">
      <w:pPr>
        <w:shd w:val="clear" w:color="auto" w:fill="FFFFFF"/>
        <w:spacing w:after="0" w:line="240" w:lineRule="auto"/>
        <w:jc w:val="both"/>
        <w:rPr>
          <w:b/>
          <w:bCs/>
          <w:sz w:val="28"/>
          <w:szCs w:val="28"/>
        </w:rPr>
      </w:pPr>
    </w:p>
    <w:p w14:paraId="6B5FD743" w14:textId="77777777" w:rsidR="00270799" w:rsidRDefault="00270799" w:rsidP="00270799">
      <w:pPr>
        <w:shd w:val="clear" w:color="auto" w:fill="FFFFFF"/>
        <w:spacing w:after="0" w:line="240" w:lineRule="auto"/>
        <w:jc w:val="both"/>
        <w:rPr>
          <w:b/>
          <w:bCs/>
          <w:sz w:val="28"/>
          <w:szCs w:val="28"/>
        </w:rPr>
      </w:pPr>
    </w:p>
    <w:p w14:paraId="65DDF5C0" w14:textId="24A8660D" w:rsidR="0004583A" w:rsidRPr="00270799" w:rsidRDefault="0004583A" w:rsidP="00270799">
      <w:pPr>
        <w:shd w:val="clear" w:color="auto" w:fill="FFFFFF"/>
        <w:spacing w:after="0" w:line="240" w:lineRule="auto"/>
        <w:jc w:val="both"/>
        <w:rPr>
          <w:b/>
          <w:bCs/>
          <w:sz w:val="28"/>
          <w:szCs w:val="28"/>
        </w:rPr>
      </w:pPr>
      <w:r w:rsidRPr="00270799">
        <w:rPr>
          <w:b/>
          <w:bCs/>
          <w:sz w:val="28"/>
          <w:szCs w:val="28"/>
        </w:rPr>
        <w:t xml:space="preserve">Pausa-café: 11:00 a 11:30 </w:t>
      </w:r>
      <w:proofErr w:type="spellStart"/>
      <w:r w:rsidRPr="00270799">
        <w:rPr>
          <w:b/>
          <w:bCs/>
          <w:sz w:val="28"/>
          <w:szCs w:val="28"/>
        </w:rPr>
        <w:t>hs</w:t>
      </w:r>
      <w:proofErr w:type="spellEnd"/>
    </w:p>
    <w:p w14:paraId="0F29A90F" w14:textId="37201730" w:rsidR="0004583A" w:rsidRPr="0004583A" w:rsidRDefault="0004583A" w:rsidP="001A7445">
      <w:pPr>
        <w:jc w:val="both"/>
        <w:rPr>
          <w:sz w:val="28"/>
          <w:szCs w:val="28"/>
        </w:rPr>
      </w:pPr>
      <w:r>
        <w:rPr>
          <w:sz w:val="28"/>
          <w:szCs w:val="28"/>
        </w:rPr>
        <w:t xml:space="preserve">Horario: </w:t>
      </w:r>
      <w:r w:rsidRPr="0004583A">
        <w:rPr>
          <w:sz w:val="28"/>
          <w:szCs w:val="28"/>
        </w:rPr>
        <w:t>11:30 a 13:30</w:t>
      </w:r>
      <w:r>
        <w:rPr>
          <w:sz w:val="28"/>
          <w:szCs w:val="28"/>
        </w:rPr>
        <w:t xml:space="preserve"> </w:t>
      </w:r>
      <w:proofErr w:type="spellStart"/>
      <w:r>
        <w:rPr>
          <w:sz w:val="28"/>
          <w:szCs w:val="28"/>
        </w:rPr>
        <w:t>hs</w:t>
      </w:r>
      <w:proofErr w:type="spellEnd"/>
    </w:p>
    <w:p w14:paraId="5FF92864" w14:textId="03E9C6F2" w:rsidR="00D57D0F" w:rsidRDefault="00D57D0F" w:rsidP="001A7445">
      <w:pPr>
        <w:jc w:val="both"/>
        <w:rPr>
          <w:b/>
          <w:sz w:val="28"/>
          <w:szCs w:val="28"/>
          <w:u w:val="single"/>
        </w:rPr>
      </w:pPr>
      <w:r w:rsidRPr="00D57D0F">
        <w:rPr>
          <w:b/>
          <w:sz w:val="28"/>
          <w:szCs w:val="28"/>
          <w:highlight w:val="green"/>
          <w:u w:val="single"/>
        </w:rPr>
        <w:t>MODERADORA: NAIVI CHICOK BARREDA</w:t>
      </w:r>
    </w:p>
    <w:p w14:paraId="01154B0E" w14:textId="44CF4E3C" w:rsidR="00E322C3" w:rsidRPr="001A7445" w:rsidRDefault="0004583A" w:rsidP="001A7445">
      <w:pPr>
        <w:jc w:val="both"/>
        <w:rPr>
          <w:b/>
          <w:sz w:val="28"/>
          <w:szCs w:val="28"/>
          <w:u w:val="single"/>
        </w:rPr>
      </w:pPr>
      <w:r w:rsidRPr="001A7445">
        <w:rPr>
          <w:b/>
          <w:sz w:val="28"/>
          <w:szCs w:val="28"/>
          <w:u w:val="single"/>
        </w:rPr>
        <w:t xml:space="preserve">Panel 4- </w:t>
      </w:r>
      <w:r w:rsidR="00E322C3" w:rsidRPr="001A7445">
        <w:rPr>
          <w:b/>
          <w:sz w:val="28"/>
          <w:szCs w:val="28"/>
          <w:u w:val="single"/>
        </w:rPr>
        <w:t xml:space="preserve">Sucesiones con elementos extranjeros y actividad notarial </w:t>
      </w:r>
    </w:p>
    <w:p w14:paraId="5426CF43" w14:textId="3F05E6F9" w:rsidR="00B61D13" w:rsidRPr="00257215" w:rsidRDefault="00E322C3" w:rsidP="00257215">
      <w:pPr>
        <w:pStyle w:val="Prrafodelista"/>
        <w:numPr>
          <w:ilvl w:val="0"/>
          <w:numId w:val="4"/>
        </w:numPr>
        <w:jc w:val="both"/>
        <w:rPr>
          <w:sz w:val="28"/>
          <w:szCs w:val="28"/>
        </w:rPr>
      </w:pPr>
      <w:r w:rsidRPr="001A7445">
        <w:rPr>
          <w:b/>
          <w:bCs/>
          <w:sz w:val="28"/>
          <w:szCs w:val="28"/>
        </w:rPr>
        <w:lastRenderedPageBreak/>
        <w:t>Alfredo Mario Soto</w:t>
      </w:r>
      <w:r w:rsidR="00881F11">
        <w:rPr>
          <w:sz w:val="28"/>
          <w:szCs w:val="28"/>
        </w:rPr>
        <w:t>,</w:t>
      </w:r>
      <w:r w:rsidR="005C5515" w:rsidRPr="005C5515">
        <w:rPr>
          <w:sz w:val="28"/>
          <w:szCs w:val="28"/>
        </w:rPr>
        <w:t xml:space="preserve"> Profesor Titular de</w:t>
      </w:r>
      <w:r w:rsidR="005C5515">
        <w:rPr>
          <w:sz w:val="28"/>
          <w:szCs w:val="28"/>
        </w:rPr>
        <w:t xml:space="preserve"> </w:t>
      </w:r>
      <w:proofErr w:type="spellStart"/>
      <w:r w:rsidR="005C5515">
        <w:rPr>
          <w:sz w:val="28"/>
          <w:szCs w:val="28"/>
        </w:rPr>
        <w:t>Dipr</w:t>
      </w:r>
      <w:proofErr w:type="spellEnd"/>
      <w:r w:rsidR="002F277C">
        <w:rPr>
          <w:sz w:val="28"/>
          <w:szCs w:val="28"/>
        </w:rPr>
        <w:t>.</w:t>
      </w:r>
      <w:r w:rsidR="005C5515">
        <w:rPr>
          <w:sz w:val="28"/>
          <w:szCs w:val="28"/>
        </w:rPr>
        <w:t>, Argentina</w:t>
      </w:r>
      <w:r w:rsidR="00E6426A">
        <w:rPr>
          <w:sz w:val="28"/>
          <w:szCs w:val="28"/>
        </w:rPr>
        <w:t xml:space="preserve">: </w:t>
      </w:r>
      <w:r w:rsidR="00E6426A" w:rsidRPr="00E6426A">
        <w:rPr>
          <w:i/>
          <w:iCs/>
          <w:sz w:val="28"/>
          <w:szCs w:val="28"/>
        </w:rPr>
        <w:t>“Sucesiones internacionales y actividad notarial en el derecho argentino”</w:t>
      </w:r>
      <w:r w:rsidR="00257215">
        <w:rPr>
          <w:i/>
          <w:iCs/>
          <w:sz w:val="28"/>
          <w:szCs w:val="28"/>
        </w:rPr>
        <w:t xml:space="preserve"> </w:t>
      </w:r>
      <w:r w:rsidR="00817170" w:rsidRPr="00257215">
        <w:rPr>
          <w:sz w:val="28"/>
          <w:szCs w:val="28"/>
          <w:highlight w:val="yellow"/>
        </w:rPr>
        <w:t>Es a</w:t>
      </w:r>
      <w:r w:rsidR="00B61D13" w:rsidRPr="00257215">
        <w:rPr>
          <w:sz w:val="28"/>
          <w:szCs w:val="28"/>
          <w:highlight w:val="yellow"/>
        </w:rPr>
        <w:t xml:space="preserve">bogado – UNROSARIO, Dr. en Ciencias Jurídicas y Sociales – UCA, Profesor titular por concurso de Derecho de la Integración – UNR, UBA, UNICEN; Profesor titular por concurso de Derecho internacional privado – UNR, UBA, UNICEN; Prof. Titular por concurso Introducción al derecho – UNR, Director del Centro de investigaciones en derecho de </w:t>
      </w:r>
      <w:r w:rsidR="00817170" w:rsidRPr="00257215">
        <w:rPr>
          <w:sz w:val="28"/>
          <w:szCs w:val="28"/>
          <w:highlight w:val="yellow"/>
        </w:rPr>
        <w:t>la integración</w:t>
      </w:r>
      <w:r w:rsidR="00B61D13" w:rsidRPr="00257215">
        <w:rPr>
          <w:sz w:val="28"/>
          <w:szCs w:val="28"/>
          <w:highlight w:val="yellow"/>
        </w:rPr>
        <w:t xml:space="preserve"> y derecho comparado, de la Escuela de graduados y Codirector del Doctorado en derecho – FDERUNR, Presidente del Instituto de Derecho de la Integración del Colegio de Abogados de Rosario</w:t>
      </w:r>
      <w:r w:rsidR="00817170" w:rsidRPr="00257215">
        <w:rPr>
          <w:sz w:val="28"/>
          <w:szCs w:val="28"/>
          <w:highlight w:val="yellow"/>
        </w:rPr>
        <w:t xml:space="preserve"> y</w:t>
      </w:r>
      <w:r w:rsidR="00B61D13" w:rsidRPr="00257215">
        <w:rPr>
          <w:sz w:val="28"/>
          <w:szCs w:val="28"/>
          <w:highlight w:val="yellow"/>
        </w:rPr>
        <w:t xml:space="preserve"> Codirector del Posdoctorado en Globalización y derechos humanos, </w:t>
      </w:r>
      <w:proofErr w:type="spellStart"/>
      <w:r w:rsidR="00B61D13" w:rsidRPr="00257215">
        <w:rPr>
          <w:sz w:val="28"/>
          <w:szCs w:val="28"/>
          <w:highlight w:val="yellow"/>
        </w:rPr>
        <w:t>Università</w:t>
      </w:r>
      <w:proofErr w:type="spellEnd"/>
      <w:r w:rsidR="00B61D13" w:rsidRPr="00257215">
        <w:rPr>
          <w:sz w:val="28"/>
          <w:szCs w:val="28"/>
          <w:highlight w:val="yellow"/>
        </w:rPr>
        <w:t xml:space="preserve"> di Reggio Calabria.</w:t>
      </w:r>
    </w:p>
    <w:p w14:paraId="69D0DC13" w14:textId="7A361E2A" w:rsidR="0004583A" w:rsidRPr="00257215" w:rsidRDefault="00E322C3" w:rsidP="001A7445">
      <w:pPr>
        <w:pStyle w:val="Prrafodelista"/>
        <w:numPr>
          <w:ilvl w:val="0"/>
          <w:numId w:val="4"/>
        </w:numPr>
        <w:jc w:val="both"/>
        <w:rPr>
          <w:b/>
          <w:bCs/>
          <w:sz w:val="28"/>
          <w:szCs w:val="28"/>
          <w:highlight w:val="yellow"/>
        </w:rPr>
      </w:pPr>
      <w:r w:rsidRPr="001A7445">
        <w:rPr>
          <w:b/>
          <w:bCs/>
          <w:sz w:val="28"/>
          <w:szCs w:val="28"/>
        </w:rPr>
        <w:t>Filipa Azevedo Maia</w:t>
      </w:r>
      <w:r w:rsidRPr="00E322C3">
        <w:rPr>
          <w:sz w:val="28"/>
          <w:szCs w:val="28"/>
        </w:rPr>
        <w:t xml:space="preserve">, </w:t>
      </w:r>
      <w:r w:rsidR="001A7445">
        <w:rPr>
          <w:sz w:val="28"/>
          <w:szCs w:val="28"/>
        </w:rPr>
        <w:t>N</w:t>
      </w:r>
      <w:r w:rsidRPr="00E322C3">
        <w:rPr>
          <w:sz w:val="28"/>
          <w:szCs w:val="28"/>
        </w:rPr>
        <w:t>otaria</w:t>
      </w:r>
      <w:r w:rsidR="0004583A" w:rsidRPr="00E322C3">
        <w:rPr>
          <w:sz w:val="28"/>
          <w:szCs w:val="28"/>
        </w:rPr>
        <w:t>, Portugal</w:t>
      </w:r>
      <w:r w:rsidR="00E6426A">
        <w:rPr>
          <w:sz w:val="28"/>
          <w:szCs w:val="28"/>
        </w:rPr>
        <w:t>: “</w:t>
      </w:r>
      <w:r w:rsidR="00E6426A">
        <w:rPr>
          <w:i/>
          <w:iCs/>
          <w:sz w:val="28"/>
          <w:szCs w:val="28"/>
        </w:rPr>
        <w:t xml:space="preserve">Reglamento de la UE </w:t>
      </w:r>
      <w:r w:rsidR="00E6426A" w:rsidRPr="00E80E27">
        <w:rPr>
          <w:i/>
          <w:iCs/>
          <w:sz w:val="28"/>
          <w:szCs w:val="28"/>
        </w:rPr>
        <w:t>650/2012 sen materia de sucesiones”</w:t>
      </w:r>
      <w:r w:rsidR="00257215">
        <w:rPr>
          <w:sz w:val="28"/>
          <w:szCs w:val="28"/>
        </w:rPr>
        <w:t xml:space="preserve">. </w:t>
      </w:r>
      <w:r w:rsidR="00257215" w:rsidRPr="00257215">
        <w:rPr>
          <w:sz w:val="28"/>
          <w:szCs w:val="28"/>
          <w:highlight w:val="yellow"/>
        </w:rPr>
        <w:t xml:space="preserve">Es notario en Portugal; vicepresidente de la Cámara de notarios de Portugal y responsable de relaciones internacionales; miembro del Consejo de dirección de la Asociación de notarios portugueses. Representa al notariado portugués en la Comisión de asuntos europeos de la UINL. Realizó sus estudios de postgrado en Derecho Notarial y registral en la Universidad de </w:t>
      </w:r>
      <w:proofErr w:type="spellStart"/>
      <w:r w:rsidR="00257215" w:rsidRPr="00257215">
        <w:rPr>
          <w:sz w:val="28"/>
          <w:szCs w:val="28"/>
          <w:highlight w:val="yellow"/>
        </w:rPr>
        <w:t>Coimbra</w:t>
      </w:r>
      <w:proofErr w:type="spellEnd"/>
      <w:r w:rsidR="00257215" w:rsidRPr="00257215">
        <w:rPr>
          <w:sz w:val="28"/>
          <w:szCs w:val="28"/>
          <w:highlight w:val="yellow"/>
        </w:rPr>
        <w:t xml:space="preserve">. Ha participado en numerosos congresos internacionales en temáticas relacionadas con las sucesiones en el </w:t>
      </w:r>
      <w:proofErr w:type="spellStart"/>
      <w:r w:rsidR="00257215" w:rsidRPr="00257215">
        <w:rPr>
          <w:sz w:val="28"/>
          <w:szCs w:val="28"/>
          <w:highlight w:val="yellow"/>
        </w:rPr>
        <w:t>DIPr</w:t>
      </w:r>
      <w:proofErr w:type="spellEnd"/>
      <w:r w:rsidR="00257215" w:rsidRPr="00257215">
        <w:rPr>
          <w:sz w:val="28"/>
          <w:szCs w:val="28"/>
          <w:highlight w:val="yellow"/>
        </w:rPr>
        <w:t xml:space="preserve"> europeo.</w:t>
      </w:r>
      <w:r w:rsidR="00D57D0F" w:rsidRPr="00257215">
        <w:rPr>
          <w:sz w:val="28"/>
          <w:szCs w:val="28"/>
          <w:highlight w:val="yellow"/>
        </w:rPr>
        <w:t xml:space="preserve"> </w:t>
      </w:r>
    </w:p>
    <w:p w14:paraId="0C97BD77" w14:textId="36B2BCAF" w:rsidR="0004583A" w:rsidRPr="00257215" w:rsidRDefault="0004583A" w:rsidP="001A7445">
      <w:pPr>
        <w:pStyle w:val="Prrafodelista"/>
        <w:numPr>
          <w:ilvl w:val="0"/>
          <w:numId w:val="3"/>
        </w:numPr>
        <w:jc w:val="both"/>
        <w:rPr>
          <w:sz w:val="28"/>
          <w:szCs w:val="28"/>
        </w:rPr>
      </w:pPr>
      <w:r w:rsidRPr="00E80E27">
        <w:rPr>
          <w:b/>
          <w:bCs/>
          <w:sz w:val="28"/>
          <w:szCs w:val="28"/>
        </w:rPr>
        <w:t>Juan Francisco Acosta</w:t>
      </w:r>
      <w:r w:rsidRPr="00E80E27">
        <w:rPr>
          <w:sz w:val="28"/>
          <w:szCs w:val="28"/>
        </w:rPr>
        <w:t xml:space="preserve">, abogado y </w:t>
      </w:r>
      <w:r w:rsidR="005C5515" w:rsidRPr="00E80E27">
        <w:rPr>
          <w:sz w:val="28"/>
          <w:szCs w:val="28"/>
        </w:rPr>
        <w:t>P</w:t>
      </w:r>
      <w:r w:rsidRPr="00E80E27">
        <w:rPr>
          <w:sz w:val="28"/>
          <w:szCs w:val="28"/>
        </w:rPr>
        <w:t xml:space="preserve">rofesor </w:t>
      </w:r>
      <w:r w:rsidR="005C5515" w:rsidRPr="00E80E27">
        <w:rPr>
          <w:sz w:val="28"/>
          <w:szCs w:val="28"/>
        </w:rPr>
        <w:t xml:space="preserve">Titular </w:t>
      </w:r>
      <w:r w:rsidRPr="00E80E27">
        <w:rPr>
          <w:sz w:val="28"/>
          <w:szCs w:val="28"/>
        </w:rPr>
        <w:t xml:space="preserve">de </w:t>
      </w:r>
      <w:proofErr w:type="spellStart"/>
      <w:r w:rsidRPr="00E80E27">
        <w:rPr>
          <w:sz w:val="28"/>
          <w:szCs w:val="28"/>
        </w:rPr>
        <w:t>D</w:t>
      </w:r>
      <w:r w:rsidR="005C5515" w:rsidRPr="00E80E27">
        <w:rPr>
          <w:sz w:val="28"/>
          <w:szCs w:val="28"/>
        </w:rPr>
        <w:t>i</w:t>
      </w:r>
      <w:r w:rsidRPr="00E80E27">
        <w:rPr>
          <w:sz w:val="28"/>
          <w:szCs w:val="28"/>
        </w:rPr>
        <w:t>pr</w:t>
      </w:r>
      <w:proofErr w:type="spellEnd"/>
      <w:r w:rsidR="002F277C">
        <w:rPr>
          <w:sz w:val="28"/>
          <w:szCs w:val="28"/>
        </w:rPr>
        <w:t>.</w:t>
      </w:r>
      <w:r w:rsidR="000342E2" w:rsidRPr="00E80E27">
        <w:rPr>
          <w:sz w:val="28"/>
          <w:szCs w:val="28"/>
        </w:rPr>
        <w:t>, Argentina</w:t>
      </w:r>
      <w:r w:rsidR="00E80E27" w:rsidRPr="00E80E27">
        <w:rPr>
          <w:sz w:val="28"/>
          <w:szCs w:val="28"/>
        </w:rPr>
        <w:t>: “</w:t>
      </w:r>
      <w:r w:rsidR="00E80E27" w:rsidRPr="00E80E27">
        <w:rPr>
          <w:i/>
          <w:iCs/>
          <w:sz w:val="28"/>
          <w:szCs w:val="28"/>
        </w:rPr>
        <w:t>Planificación sucesoria, autonomía de la voluntad e inmuebles relictos en Argentina”</w:t>
      </w:r>
      <w:r w:rsidR="00E80E27" w:rsidRPr="00E80E27">
        <w:rPr>
          <w:sz w:val="28"/>
          <w:szCs w:val="28"/>
        </w:rPr>
        <w:t>.</w:t>
      </w:r>
      <w:r w:rsidR="002F7DD7">
        <w:rPr>
          <w:sz w:val="28"/>
          <w:szCs w:val="28"/>
        </w:rPr>
        <w:t xml:space="preserve"> </w:t>
      </w:r>
      <w:r w:rsidR="001307FC" w:rsidRPr="001307FC">
        <w:rPr>
          <w:sz w:val="28"/>
          <w:szCs w:val="28"/>
          <w:highlight w:val="yellow"/>
        </w:rPr>
        <w:t>Es a</w:t>
      </w:r>
      <w:r w:rsidR="002F7DD7" w:rsidRPr="001307FC">
        <w:rPr>
          <w:sz w:val="28"/>
          <w:szCs w:val="28"/>
          <w:highlight w:val="yellow"/>
        </w:rPr>
        <w:t>bo</w:t>
      </w:r>
      <w:r w:rsidR="002F7DD7" w:rsidRPr="00817170">
        <w:rPr>
          <w:sz w:val="28"/>
          <w:szCs w:val="28"/>
          <w:highlight w:val="yellow"/>
        </w:rPr>
        <w:t xml:space="preserve">gado de </w:t>
      </w:r>
      <w:r w:rsidR="001307FC" w:rsidRPr="00817170">
        <w:rPr>
          <w:sz w:val="28"/>
          <w:szCs w:val="28"/>
          <w:highlight w:val="yellow"/>
        </w:rPr>
        <w:t>matrícula</w:t>
      </w:r>
      <w:r w:rsidR="002F7DD7" w:rsidRPr="00817170">
        <w:rPr>
          <w:sz w:val="28"/>
          <w:szCs w:val="28"/>
          <w:highlight w:val="yellow"/>
        </w:rPr>
        <w:t xml:space="preserve"> en ejercicio, Magister de la UBA en </w:t>
      </w:r>
      <w:proofErr w:type="spellStart"/>
      <w:r w:rsidR="002F7DD7" w:rsidRPr="00817170">
        <w:rPr>
          <w:sz w:val="28"/>
          <w:szCs w:val="28"/>
          <w:highlight w:val="yellow"/>
        </w:rPr>
        <w:t>Dipr</w:t>
      </w:r>
      <w:proofErr w:type="spellEnd"/>
      <w:r w:rsidR="002F7DD7" w:rsidRPr="00817170">
        <w:rPr>
          <w:sz w:val="28"/>
          <w:szCs w:val="28"/>
          <w:highlight w:val="yellow"/>
        </w:rPr>
        <w:t xml:space="preserve">, Profesor titular de </w:t>
      </w:r>
      <w:proofErr w:type="spellStart"/>
      <w:r w:rsidR="002F7DD7" w:rsidRPr="00817170">
        <w:rPr>
          <w:sz w:val="28"/>
          <w:szCs w:val="28"/>
          <w:highlight w:val="yellow"/>
        </w:rPr>
        <w:t>Dipr</w:t>
      </w:r>
      <w:proofErr w:type="spellEnd"/>
      <w:r w:rsidR="002F7DD7" w:rsidRPr="00817170">
        <w:rPr>
          <w:sz w:val="28"/>
          <w:szCs w:val="28"/>
          <w:highlight w:val="yellow"/>
        </w:rPr>
        <w:t xml:space="preserve"> en la Universidad de Mar del Plata y profesor adjunto de la Uba, de la misma materia. Autor de varios artículos de </w:t>
      </w:r>
      <w:proofErr w:type="spellStart"/>
      <w:r w:rsidR="002F7DD7" w:rsidRPr="00817170">
        <w:rPr>
          <w:sz w:val="28"/>
          <w:szCs w:val="28"/>
          <w:highlight w:val="yellow"/>
        </w:rPr>
        <w:t>Dipr</w:t>
      </w:r>
      <w:proofErr w:type="spellEnd"/>
      <w:r w:rsidR="00817170">
        <w:rPr>
          <w:sz w:val="28"/>
          <w:szCs w:val="28"/>
          <w:highlight w:val="yellow"/>
        </w:rPr>
        <w:t>,</w:t>
      </w:r>
      <w:r w:rsidR="002F7DD7" w:rsidRPr="00817170">
        <w:rPr>
          <w:sz w:val="28"/>
          <w:szCs w:val="28"/>
          <w:highlight w:val="yellow"/>
        </w:rPr>
        <w:t xml:space="preserve"> </w:t>
      </w:r>
      <w:r w:rsidR="00817170">
        <w:rPr>
          <w:sz w:val="28"/>
          <w:szCs w:val="28"/>
          <w:highlight w:val="yellow"/>
        </w:rPr>
        <w:t>habiendo</w:t>
      </w:r>
      <w:r w:rsidR="002F7DD7" w:rsidRPr="00817170">
        <w:rPr>
          <w:sz w:val="28"/>
          <w:szCs w:val="28"/>
          <w:highlight w:val="yellow"/>
        </w:rPr>
        <w:t xml:space="preserve"> dictado numerosos cursos y seminarios</w:t>
      </w:r>
      <w:r w:rsidR="002F7DD7" w:rsidRPr="00257215">
        <w:rPr>
          <w:sz w:val="28"/>
          <w:szCs w:val="28"/>
        </w:rPr>
        <w:t>.</w:t>
      </w:r>
    </w:p>
    <w:p w14:paraId="70014882" w14:textId="45F82473" w:rsidR="00D57D0F" w:rsidRPr="00635B7E" w:rsidRDefault="00E322C3" w:rsidP="00A112D7">
      <w:pPr>
        <w:pStyle w:val="Prrafodelista"/>
        <w:numPr>
          <w:ilvl w:val="0"/>
          <w:numId w:val="4"/>
        </w:numPr>
        <w:jc w:val="both"/>
        <w:rPr>
          <w:b/>
          <w:bCs/>
          <w:sz w:val="28"/>
          <w:szCs w:val="28"/>
          <w:highlight w:val="yellow"/>
        </w:rPr>
      </w:pPr>
      <w:r w:rsidRPr="00257215">
        <w:rPr>
          <w:b/>
          <w:bCs/>
          <w:sz w:val="28"/>
          <w:szCs w:val="28"/>
        </w:rPr>
        <w:t>Sophie</w:t>
      </w:r>
      <w:r w:rsidRPr="00A112D7">
        <w:rPr>
          <w:b/>
          <w:bCs/>
          <w:sz w:val="28"/>
          <w:szCs w:val="28"/>
        </w:rPr>
        <w:t xml:space="preserve"> Pontetier</w:t>
      </w:r>
      <w:r w:rsidR="00972B51" w:rsidRPr="00A112D7">
        <w:rPr>
          <w:b/>
          <w:bCs/>
          <w:sz w:val="28"/>
          <w:szCs w:val="28"/>
        </w:rPr>
        <w:t xml:space="preserve"> </w:t>
      </w:r>
      <w:proofErr w:type="spellStart"/>
      <w:r w:rsidR="00972B51" w:rsidRPr="00A112D7">
        <w:rPr>
          <w:b/>
          <w:bCs/>
          <w:sz w:val="28"/>
          <w:szCs w:val="28"/>
        </w:rPr>
        <w:t>Rios</w:t>
      </w:r>
      <w:proofErr w:type="spellEnd"/>
      <w:r w:rsidR="005C5515" w:rsidRPr="00A112D7">
        <w:rPr>
          <w:sz w:val="28"/>
          <w:szCs w:val="28"/>
        </w:rPr>
        <w:t xml:space="preserve">, </w:t>
      </w:r>
      <w:r w:rsidR="001A7445" w:rsidRPr="00A112D7">
        <w:rPr>
          <w:sz w:val="28"/>
          <w:szCs w:val="28"/>
        </w:rPr>
        <w:t>N</w:t>
      </w:r>
      <w:r w:rsidR="005C5515" w:rsidRPr="00A112D7">
        <w:rPr>
          <w:sz w:val="28"/>
          <w:szCs w:val="28"/>
        </w:rPr>
        <w:t>otaria, Francia</w:t>
      </w:r>
      <w:r w:rsidR="00E6426A" w:rsidRPr="00A112D7">
        <w:rPr>
          <w:sz w:val="28"/>
          <w:szCs w:val="28"/>
        </w:rPr>
        <w:t xml:space="preserve"> y asesora de la UINL</w:t>
      </w:r>
      <w:r w:rsidR="001A7445" w:rsidRPr="00A112D7">
        <w:rPr>
          <w:sz w:val="28"/>
          <w:szCs w:val="28"/>
        </w:rPr>
        <w:t>:</w:t>
      </w:r>
      <w:r w:rsidR="00E6426A" w:rsidRPr="00A112D7">
        <w:rPr>
          <w:sz w:val="28"/>
          <w:szCs w:val="28"/>
        </w:rPr>
        <w:t xml:space="preserve"> </w:t>
      </w:r>
      <w:r w:rsidR="00852475" w:rsidRPr="00A112D7">
        <w:rPr>
          <w:b/>
          <w:bCs/>
          <w:i/>
          <w:iCs/>
          <w:sz w:val="28"/>
          <w:szCs w:val="28"/>
          <w:lang w:val="es-ES"/>
        </w:rPr>
        <w:t>“</w:t>
      </w:r>
      <w:r w:rsidR="00852475" w:rsidRPr="00A112D7">
        <w:rPr>
          <w:i/>
          <w:iCs/>
          <w:sz w:val="28"/>
          <w:szCs w:val="28"/>
          <w:lang w:val="es-ES"/>
        </w:rPr>
        <w:t>Una sucesión inmobiliaria entre París y Buenos Aires: casos prácticos</w:t>
      </w:r>
      <w:r w:rsidR="002F277C" w:rsidRPr="00A112D7">
        <w:rPr>
          <w:i/>
          <w:iCs/>
          <w:sz w:val="28"/>
          <w:szCs w:val="28"/>
          <w:lang w:val="es-ES"/>
        </w:rPr>
        <w:t xml:space="preserve">. </w:t>
      </w:r>
      <w:r w:rsidR="00852475" w:rsidRPr="00A112D7">
        <w:rPr>
          <w:i/>
          <w:iCs/>
          <w:sz w:val="28"/>
          <w:szCs w:val="28"/>
          <w:lang w:val="es-ES"/>
        </w:rPr>
        <w:t>Competencia, ley aplicable y cesión de derechos hereditarios”</w:t>
      </w:r>
      <w:r w:rsidR="00D57D0F" w:rsidRPr="00A112D7">
        <w:rPr>
          <w:sz w:val="28"/>
          <w:szCs w:val="28"/>
        </w:rPr>
        <w:t xml:space="preserve"> </w:t>
      </w:r>
      <w:r w:rsidR="00A112D7" w:rsidRPr="00635B7E">
        <w:rPr>
          <w:sz w:val="28"/>
          <w:szCs w:val="28"/>
          <w:highlight w:val="yellow"/>
        </w:rPr>
        <w:t>Es notaria en Francia y asesora jurídica de la Unión Internacional del Notariado</w:t>
      </w:r>
      <w:r w:rsidR="00817170" w:rsidRPr="00635B7E">
        <w:rPr>
          <w:sz w:val="28"/>
          <w:szCs w:val="28"/>
          <w:highlight w:val="yellow"/>
        </w:rPr>
        <w:t xml:space="preserve">, donde tiene a su cargo la coordinación científica de las </w:t>
      </w:r>
      <w:r w:rsidR="00817170" w:rsidRPr="00635B7E">
        <w:rPr>
          <w:sz w:val="28"/>
          <w:szCs w:val="28"/>
          <w:highlight w:val="yellow"/>
        </w:rPr>
        <w:lastRenderedPageBreak/>
        <w:t>actividades de esta organización.</w:t>
      </w:r>
      <w:r w:rsidR="00A112D7" w:rsidRPr="00635B7E">
        <w:rPr>
          <w:sz w:val="28"/>
          <w:szCs w:val="28"/>
          <w:highlight w:val="yellow"/>
        </w:rPr>
        <w:t xml:space="preserve"> Es doctora en Derecho Internacional Privado </w:t>
      </w:r>
      <w:r w:rsidR="00817170" w:rsidRPr="00635B7E">
        <w:rPr>
          <w:sz w:val="28"/>
          <w:szCs w:val="28"/>
          <w:highlight w:val="yellow"/>
        </w:rPr>
        <w:t>por la</w:t>
      </w:r>
      <w:r w:rsidR="00A112D7" w:rsidRPr="00635B7E">
        <w:rPr>
          <w:sz w:val="28"/>
          <w:szCs w:val="28"/>
          <w:highlight w:val="yellow"/>
        </w:rPr>
        <w:t xml:space="preserve"> Universidad Paris </w:t>
      </w:r>
      <w:proofErr w:type="spellStart"/>
      <w:r w:rsidR="00A112D7" w:rsidRPr="00635B7E">
        <w:rPr>
          <w:sz w:val="28"/>
          <w:szCs w:val="28"/>
          <w:highlight w:val="yellow"/>
        </w:rPr>
        <w:t>Est</w:t>
      </w:r>
      <w:proofErr w:type="spellEnd"/>
      <w:r w:rsidR="00257215" w:rsidRPr="00635B7E">
        <w:rPr>
          <w:sz w:val="28"/>
          <w:szCs w:val="28"/>
          <w:highlight w:val="yellow"/>
        </w:rPr>
        <w:t>, Francia,</w:t>
      </w:r>
      <w:r w:rsidR="00A112D7" w:rsidRPr="00635B7E">
        <w:rPr>
          <w:sz w:val="28"/>
          <w:szCs w:val="28"/>
          <w:highlight w:val="yellow"/>
        </w:rPr>
        <w:t xml:space="preserve"> y ha trabajado durante varios años en el Ministerio de Justicia francés como redactora jurídica.</w:t>
      </w:r>
    </w:p>
    <w:p w14:paraId="12BC3251" w14:textId="7C479B1C" w:rsidR="00852475" w:rsidRPr="002F277C" w:rsidRDefault="00852475" w:rsidP="001307FC">
      <w:pPr>
        <w:pStyle w:val="Prrafodelista"/>
        <w:jc w:val="both"/>
        <w:rPr>
          <w:sz w:val="28"/>
          <w:szCs w:val="28"/>
        </w:rPr>
      </w:pPr>
    </w:p>
    <w:sectPr w:rsidR="00852475" w:rsidRPr="002F277C" w:rsidSect="00F6351A">
      <w:pgSz w:w="11907" w:h="16840" w:code="9"/>
      <w:pgMar w:top="2835" w:right="851" w:bottom="851" w:left="2835" w:header="0" w:footer="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15559"/>
    <w:multiLevelType w:val="hybridMultilevel"/>
    <w:tmpl w:val="00786F4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DAD58D2"/>
    <w:multiLevelType w:val="hybridMultilevel"/>
    <w:tmpl w:val="92926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8EC29B5"/>
    <w:multiLevelType w:val="hybridMultilevel"/>
    <w:tmpl w:val="948C22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F7A7C0E"/>
    <w:multiLevelType w:val="hybridMultilevel"/>
    <w:tmpl w:val="07046C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C0A60E6"/>
    <w:multiLevelType w:val="hybridMultilevel"/>
    <w:tmpl w:val="4A24CA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72A618B7"/>
    <w:multiLevelType w:val="hybridMultilevel"/>
    <w:tmpl w:val="AA0618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921328215">
    <w:abstractNumId w:val="5"/>
  </w:num>
  <w:num w:numId="2" w16cid:durableId="1194660404">
    <w:abstractNumId w:val="3"/>
  </w:num>
  <w:num w:numId="3" w16cid:durableId="1086922268">
    <w:abstractNumId w:val="4"/>
  </w:num>
  <w:num w:numId="4" w16cid:durableId="1162893000">
    <w:abstractNumId w:val="2"/>
  </w:num>
  <w:num w:numId="5" w16cid:durableId="1266040924">
    <w:abstractNumId w:val="1"/>
  </w:num>
  <w:num w:numId="6" w16cid:durableId="675575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drawingGridHorizontalSpacing w:val="121"/>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83A"/>
    <w:rsid w:val="000342E2"/>
    <w:rsid w:val="0004583A"/>
    <w:rsid w:val="000936DA"/>
    <w:rsid w:val="000953EE"/>
    <w:rsid w:val="000C29AE"/>
    <w:rsid w:val="000E3948"/>
    <w:rsid w:val="00104924"/>
    <w:rsid w:val="00107480"/>
    <w:rsid w:val="001207E8"/>
    <w:rsid w:val="001307FC"/>
    <w:rsid w:val="001368CB"/>
    <w:rsid w:val="001A7445"/>
    <w:rsid w:val="00225AAE"/>
    <w:rsid w:val="00236FD6"/>
    <w:rsid w:val="00254B62"/>
    <w:rsid w:val="00255650"/>
    <w:rsid w:val="00257215"/>
    <w:rsid w:val="00262D2C"/>
    <w:rsid w:val="00270799"/>
    <w:rsid w:val="00291C62"/>
    <w:rsid w:val="002E4DAD"/>
    <w:rsid w:val="002F277C"/>
    <w:rsid w:val="002F7DD7"/>
    <w:rsid w:val="00340E88"/>
    <w:rsid w:val="00364934"/>
    <w:rsid w:val="00366595"/>
    <w:rsid w:val="003B7223"/>
    <w:rsid w:val="003F7E7B"/>
    <w:rsid w:val="00432FE7"/>
    <w:rsid w:val="004354EF"/>
    <w:rsid w:val="004A0837"/>
    <w:rsid w:val="004C63EE"/>
    <w:rsid w:val="004C6942"/>
    <w:rsid w:val="004D5122"/>
    <w:rsid w:val="00527CE6"/>
    <w:rsid w:val="00540088"/>
    <w:rsid w:val="00552E84"/>
    <w:rsid w:val="005A67DA"/>
    <w:rsid w:val="005C0F8D"/>
    <w:rsid w:val="005C5515"/>
    <w:rsid w:val="005F2706"/>
    <w:rsid w:val="00617809"/>
    <w:rsid w:val="0062716F"/>
    <w:rsid w:val="00635B7E"/>
    <w:rsid w:val="00636F4B"/>
    <w:rsid w:val="006C5D4A"/>
    <w:rsid w:val="006F3B0B"/>
    <w:rsid w:val="00721EC4"/>
    <w:rsid w:val="00766143"/>
    <w:rsid w:val="00782A54"/>
    <w:rsid w:val="007D46CC"/>
    <w:rsid w:val="007F1771"/>
    <w:rsid w:val="007F1A52"/>
    <w:rsid w:val="00817170"/>
    <w:rsid w:val="00852475"/>
    <w:rsid w:val="00866BA5"/>
    <w:rsid w:val="00873A48"/>
    <w:rsid w:val="00881F11"/>
    <w:rsid w:val="008A55B3"/>
    <w:rsid w:val="008D54B6"/>
    <w:rsid w:val="00911CFB"/>
    <w:rsid w:val="00972B51"/>
    <w:rsid w:val="0099053D"/>
    <w:rsid w:val="009B50EA"/>
    <w:rsid w:val="00A04821"/>
    <w:rsid w:val="00A112D7"/>
    <w:rsid w:val="00A170A8"/>
    <w:rsid w:val="00A42D59"/>
    <w:rsid w:val="00A70C5B"/>
    <w:rsid w:val="00B4429A"/>
    <w:rsid w:val="00B61D13"/>
    <w:rsid w:val="00BA3F5F"/>
    <w:rsid w:val="00C10324"/>
    <w:rsid w:val="00C161BA"/>
    <w:rsid w:val="00C177A5"/>
    <w:rsid w:val="00C27C13"/>
    <w:rsid w:val="00CA1601"/>
    <w:rsid w:val="00CE79FC"/>
    <w:rsid w:val="00D2104E"/>
    <w:rsid w:val="00D52A25"/>
    <w:rsid w:val="00D57D0F"/>
    <w:rsid w:val="00DC150C"/>
    <w:rsid w:val="00DE767F"/>
    <w:rsid w:val="00E1276B"/>
    <w:rsid w:val="00E322C3"/>
    <w:rsid w:val="00E6426A"/>
    <w:rsid w:val="00E80E27"/>
    <w:rsid w:val="00EF6A40"/>
    <w:rsid w:val="00F06203"/>
    <w:rsid w:val="00F42826"/>
    <w:rsid w:val="00F6351A"/>
    <w:rsid w:val="00F76475"/>
    <w:rsid w:val="00F7648D"/>
    <w:rsid w:val="00FC395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2E25F"/>
  <w15:chartTrackingRefBased/>
  <w15:docId w15:val="{4A458180-D8FE-43C7-BF4E-59DABA402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458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0458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04583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04583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04583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04583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4583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4583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4583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4583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04583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04583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04583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04583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04583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4583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4583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4583A"/>
    <w:rPr>
      <w:rFonts w:eastAsiaTheme="majorEastAsia" w:cstheme="majorBidi"/>
      <w:color w:val="272727" w:themeColor="text1" w:themeTint="D8"/>
    </w:rPr>
  </w:style>
  <w:style w:type="paragraph" w:styleId="Ttulo">
    <w:name w:val="Title"/>
    <w:basedOn w:val="Normal"/>
    <w:next w:val="Normal"/>
    <w:link w:val="TtuloCar"/>
    <w:uiPriority w:val="10"/>
    <w:qFormat/>
    <w:rsid w:val="000458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4583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4583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4583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4583A"/>
    <w:pPr>
      <w:spacing w:before="160"/>
      <w:jc w:val="center"/>
    </w:pPr>
    <w:rPr>
      <w:i/>
      <w:iCs/>
      <w:color w:val="404040" w:themeColor="text1" w:themeTint="BF"/>
    </w:rPr>
  </w:style>
  <w:style w:type="character" w:customStyle="1" w:styleId="CitaCar">
    <w:name w:val="Cita Car"/>
    <w:basedOn w:val="Fuentedeprrafopredeter"/>
    <w:link w:val="Cita"/>
    <w:uiPriority w:val="29"/>
    <w:rsid w:val="0004583A"/>
    <w:rPr>
      <w:i/>
      <w:iCs/>
      <w:color w:val="404040" w:themeColor="text1" w:themeTint="BF"/>
    </w:rPr>
  </w:style>
  <w:style w:type="paragraph" w:styleId="Prrafodelista">
    <w:name w:val="List Paragraph"/>
    <w:basedOn w:val="Normal"/>
    <w:uiPriority w:val="34"/>
    <w:qFormat/>
    <w:rsid w:val="0004583A"/>
    <w:pPr>
      <w:ind w:left="720"/>
      <w:contextualSpacing/>
    </w:pPr>
  </w:style>
  <w:style w:type="character" w:styleId="nfasisintenso">
    <w:name w:val="Intense Emphasis"/>
    <w:basedOn w:val="Fuentedeprrafopredeter"/>
    <w:uiPriority w:val="21"/>
    <w:qFormat/>
    <w:rsid w:val="0004583A"/>
    <w:rPr>
      <w:i/>
      <w:iCs/>
      <w:color w:val="2F5496" w:themeColor="accent1" w:themeShade="BF"/>
    </w:rPr>
  </w:style>
  <w:style w:type="paragraph" w:styleId="Citadestacada">
    <w:name w:val="Intense Quote"/>
    <w:basedOn w:val="Normal"/>
    <w:next w:val="Normal"/>
    <w:link w:val="CitadestacadaCar"/>
    <w:uiPriority w:val="30"/>
    <w:qFormat/>
    <w:rsid w:val="000458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04583A"/>
    <w:rPr>
      <w:i/>
      <w:iCs/>
      <w:color w:val="2F5496" w:themeColor="accent1" w:themeShade="BF"/>
    </w:rPr>
  </w:style>
  <w:style w:type="character" w:styleId="Referenciaintensa">
    <w:name w:val="Intense Reference"/>
    <w:basedOn w:val="Fuentedeprrafopredeter"/>
    <w:uiPriority w:val="32"/>
    <w:qFormat/>
    <w:rsid w:val="0004583A"/>
    <w:rPr>
      <w:b/>
      <w:bCs/>
      <w:smallCaps/>
      <w:color w:val="2F5496" w:themeColor="accent1" w:themeShade="BF"/>
      <w:spacing w:val="5"/>
    </w:rPr>
  </w:style>
  <w:style w:type="paragraph" w:styleId="Textodeglobo">
    <w:name w:val="Balloon Text"/>
    <w:basedOn w:val="Normal"/>
    <w:link w:val="TextodegloboCar"/>
    <w:uiPriority w:val="99"/>
    <w:semiHidden/>
    <w:unhideWhenUsed/>
    <w:rsid w:val="000953E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953EE"/>
    <w:rPr>
      <w:rFonts w:ascii="Segoe UI" w:hAnsi="Segoe UI" w:cs="Segoe UI"/>
      <w:sz w:val="18"/>
      <w:szCs w:val="18"/>
    </w:rPr>
  </w:style>
  <w:style w:type="character" w:styleId="Hipervnculo">
    <w:name w:val="Hyperlink"/>
    <w:basedOn w:val="Fuentedeprrafopredeter"/>
    <w:uiPriority w:val="99"/>
    <w:unhideWhenUsed/>
    <w:rsid w:val="00C177A5"/>
    <w:rPr>
      <w:color w:val="0563C1" w:themeColor="hyperlink"/>
      <w:u w:val="single"/>
    </w:rPr>
  </w:style>
  <w:style w:type="paragraph" w:styleId="NormalWeb">
    <w:name w:val="Normal (Web)"/>
    <w:basedOn w:val="Normal"/>
    <w:uiPriority w:val="99"/>
    <w:semiHidden/>
    <w:unhideWhenUsed/>
    <w:rsid w:val="00270799"/>
    <w:pPr>
      <w:spacing w:before="100" w:beforeAutospacing="1" w:after="100" w:afterAutospacing="1" w:line="240" w:lineRule="auto"/>
    </w:pPr>
    <w:rPr>
      <w:rFonts w:ascii="Times New Roman" w:eastAsia="Times New Roman" w:hAnsi="Times New Roman" w:cs="Times New Roman"/>
      <w:kern w:val="0"/>
      <w:sz w:val="24"/>
      <w:szCs w:val="24"/>
      <w:lang w:eastAsia="es-A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notariosyregistradores.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92175F-B481-48C1-8781-76FC6D7C7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8</Pages>
  <Words>2050</Words>
  <Characters>11279</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dc:creator>
  <cp:keywords/>
  <dc:description/>
  <cp:lastModifiedBy>Marta</cp:lastModifiedBy>
  <cp:revision>22</cp:revision>
  <cp:lastPrinted>2026-04-27T18:20:00Z</cp:lastPrinted>
  <dcterms:created xsi:type="dcterms:W3CDTF">2026-08-17T18:04:00Z</dcterms:created>
  <dcterms:modified xsi:type="dcterms:W3CDTF">2026-08-17T23:58:00Z</dcterms:modified>
</cp:coreProperties>
</file>